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00D447" w14:textId="6A3DE9F1" w:rsidR="00DB69EC" w:rsidRPr="001E6316" w:rsidRDefault="00B01980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=======================================================</w:t>
      </w:r>
      <w:r w:rsidR="00E36B08">
        <w:rPr>
          <w:rFonts w:ascii="Arial" w:eastAsia="MetaPlusLF" w:hAnsi="Arial" w:cs="Arial"/>
        </w:rPr>
        <w:t>======</w:t>
      </w:r>
    </w:p>
    <w:p w14:paraId="1400D448" w14:textId="4DF0A784" w:rsidR="00DB69EC" w:rsidRPr="00743FE1" w:rsidRDefault="00B01980" w:rsidP="001C6EFE">
      <w:pPr>
        <w:spacing w:after="0" w:line="240" w:lineRule="auto"/>
        <w:rPr>
          <w:rFonts w:ascii="Arial" w:hAnsi="Arial" w:cs="Arial"/>
        </w:rPr>
      </w:pPr>
      <w:r w:rsidRPr="001E6316">
        <w:rPr>
          <w:rFonts w:ascii="Arial" w:eastAsia="MetaPlusLF" w:hAnsi="Arial" w:cs="Arial"/>
          <w:b/>
        </w:rPr>
        <w:t>Released Library Revision</w:t>
      </w:r>
      <w:r w:rsidR="00E36B08">
        <w:rPr>
          <w:rFonts w:ascii="Arial" w:eastAsia="MetaPlusLF" w:hAnsi="Arial" w:cs="Arial"/>
          <w:b/>
        </w:rPr>
        <w:t xml:space="preserve"> Note</w:t>
      </w:r>
      <w:r w:rsidRPr="001E6316">
        <w:rPr>
          <w:rFonts w:ascii="Arial" w:eastAsia="MetaPlusLF" w:hAnsi="Arial" w:cs="Arial"/>
          <w:b/>
        </w:rPr>
        <w:t>s</w:t>
      </w:r>
      <w:r w:rsidR="00E36B08">
        <w:rPr>
          <w:rFonts w:ascii="Arial" w:eastAsia="MetaPlusLF" w:hAnsi="Arial" w:cs="Arial"/>
          <w:b/>
        </w:rPr>
        <w:t>:</w:t>
      </w:r>
      <w:r w:rsidRPr="001E6316">
        <w:rPr>
          <w:rFonts w:ascii="Arial" w:eastAsia="MetaPlusLF" w:hAnsi="Arial" w:cs="Arial"/>
          <w:b/>
        </w:rPr>
        <w:t xml:space="preserve"> </w:t>
      </w:r>
      <w:r w:rsidR="00E36B08" w:rsidRPr="00743FE1">
        <w:rPr>
          <w:rFonts w:ascii="Arial" w:eastAsia="MetaPlusLF" w:hAnsi="Arial" w:cs="Arial"/>
          <w:b/>
        </w:rPr>
        <w:t>CMMT_EIP_MotionLib V</w:t>
      </w:r>
      <w:r w:rsidR="007754D0">
        <w:rPr>
          <w:rFonts w:ascii="Arial" w:eastAsia="MetaPlusLF" w:hAnsi="Arial" w:cs="Arial"/>
          <w:b/>
        </w:rPr>
        <w:t>3</w:t>
      </w:r>
      <w:r w:rsidR="00743FE1">
        <w:rPr>
          <w:rFonts w:ascii="Arial" w:eastAsia="MetaPlusLF" w:hAnsi="Arial" w:cs="Arial"/>
          <w:b/>
        </w:rPr>
        <w:t>.</w:t>
      </w:r>
      <w:r w:rsidR="001A4A2A">
        <w:rPr>
          <w:rFonts w:ascii="Arial" w:eastAsia="MetaPlusLF" w:hAnsi="Arial" w:cs="Arial"/>
          <w:b/>
        </w:rPr>
        <w:t>1</w:t>
      </w:r>
    </w:p>
    <w:p w14:paraId="1400D449" w14:textId="7B1F8CBC" w:rsidR="00DB69EC" w:rsidRPr="001E6316" w:rsidRDefault="00B01980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======================================================</w:t>
      </w:r>
      <w:r w:rsidR="001E6316" w:rsidRPr="001E6316">
        <w:rPr>
          <w:rFonts w:ascii="Arial" w:eastAsia="MetaPlusLF" w:hAnsi="Arial" w:cs="Arial"/>
        </w:rPr>
        <w:t>=</w:t>
      </w:r>
      <w:r w:rsidR="00E36B08">
        <w:rPr>
          <w:rFonts w:ascii="Arial" w:eastAsia="MetaPlusLF" w:hAnsi="Arial" w:cs="Arial"/>
        </w:rPr>
        <w:t>======</w:t>
      </w:r>
    </w:p>
    <w:p w14:paraId="1400D44B" w14:textId="77777777" w:rsidR="00DB69EC" w:rsidRPr="001E6316" w:rsidRDefault="00B01980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------------------------------------------------------------------------------------------------------------------------</w:t>
      </w:r>
    </w:p>
    <w:p w14:paraId="1400D44C" w14:textId="2F907654" w:rsidR="00DB69EC" w:rsidRPr="001E6316" w:rsidRDefault="00B01980" w:rsidP="001C6EFE">
      <w:pPr>
        <w:spacing w:after="0" w:line="240" w:lineRule="auto"/>
        <w:rPr>
          <w:rFonts w:ascii="Arial" w:eastAsia="MetaPlusLF" w:hAnsi="Arial" w:cs="Arial"/>
          <w:b/>
        </w:rPr>
      </w:pPr>
      <w:r w:rsidRPr="001E6316">
        <w:rPr>
          <w:rFonts w:ascii="Arial" w:eastAsia="MetaPlusLF" w:hAnsi="Arial" w:cs="Arial"/>
          <w:b/>
        </w:rPr>
        <w:t>Version                           Date of Release</w:t>
      </w:r>
    </w:p>
    <w:p w14:paraId="043BEAF2" w14:textId="77777777" w:rsidR="00FD36E5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V1.0                                26.02.2020</w:t>
      </w:r>
    </w:p>
    <w:p w14:paraId="09B0E829" w14:textId="77777777" w:rsidR="00FD36E5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V1.1                                30.06.2020</w:t>
      </w:r>
    </w:p>
    <w:p w14:paraId="0C400D8A" w14:textId="77777777" w:rsidR="00FD36E5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V2.0                                18.02.2021</w:t>
      </w:r>
    </w:p>
    <w:p w14:paraId="10542BEC" w14:textId="77777777" w:rsidR="00FD36E5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V2.1                                29.02.2021</w:t>
      </w:r>
    </w:p>
    <w:p w14:paraId="6EAE884A" w14:textId="7E8ADED7" w:rsidR="00BE4A8B" w:rsidRPr="001E6316" w:rsidRDefault="00BE4A8B" w:rsidP="001C6EFE">
      <w:pPr>
        <w:spacing w:after="0" w:line="240" w:lineRule="auto"/>
        <w:rPr>
          <w:rFonts w:ascii="Arial" w:eastAsia="MetaPlusLF" w:hAnsi="Arial" w:cs="Arial"/>
        </w:rPr>
      </w:pPr>
      <w:r w:rsidRPr="00BE4A8B">
        <w:rPr>
          <w:rFonts w:ascii="Arial" w:eastAsia="MetaPlusLF" w:hAnsi="Arial" w:cs="Arial"/>
        </w:rPr>
        <w:t>V2.2                                30.04.2021</w:t>
      </w:r>
    </w:p>
    <w:p w14:paraId="0825A679" w14:textId="04C87932" w:rsidR="00FD36E5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V2.3                                0</w:t>
      </w:r>
      <w:r w:rsidR="00BE4A8B">
        <w:rPr>
          <w:rFonts w:ascii="Arial" w:eastAsia="MetaPlusLF" w:hAnsi="Arial" w:cs="Arial"/>
        </w:rPr>
        <w:t>4</w:t>
      </w:r>
      <w:r w:rsidRPr="001E6316">
        <w:rPr>
          <w:rFonts w:ascii="Arial" w:eastAsia="MetaPlusLF" w:hAnsi="Arial" w:cs="Arial"/>
        </w:rPr>
        <w:t>.0</w:t>
      </w:r>
      <w:r w:rsidR="00BE4A8B">
        <w:rPr>
          <w:rFonts w:ascii="Arial" w:eastAsia="MetaPlusLF" w:hAnsi="Arial" w:cs="Arial"/>
        </w:rPr>
        <w:t>8</w:t>
      </w:r>
      <w:r w:rsidRPr="001E6316">
        <w:rPr>
          <w:rFonts w:ascii="Arial" w:eastAsia="MetaPlusLF" w:hAnsi="Arial" w:cs="Arial"/>
        </w:rPr>
        <w:t xml:space="preserve">.2021  </w:t>
      </w:r>
    </w:p>
    <w:p w14:paraId="3DB15780" w14:textId="3093DAB6" w:rsidR="00BE4A8B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V2.4                                </w:t>
      </w:r>
      <w:r w:rsidR="00BE4A8B">
        <w:rPr>
          <w:rFonts w:ascii="Arial" w:eastAsia="MetaPlusLF" w:hAnsi="Arial" w:cs="Arial"/>
        </w:rPr>
        <w:t>2</w:t>
      </w:r>
      <w:r w:rsidRPr="001E6316">
        <w:rPr>
          <w:rFonts w:ascii="Arial" w:eastAsia="MetaPlusLF" w:hAnsi="Arial" w:cs="Arial"/>
        </w:rPr>
        <w:t>3.0</w:t>
      </w:r>
      <w:r w:rsidR="00BE4A8B">
        <w:rPr>
          <w:rFonts w:ascii="Arial" w:eastAsia="MetaPlusLF" w:hAnsi="Arial" w:cs="Arial"/>
        </w:rPr>
        <w:t>9</w:t>
      </w:r>
      <w:r w:rsidRPr="001E6316">
        <w:rPr>
          <w:rFonts w:ascii="Arial" w:eastAsia="MetaPlusLF" w:hAnsi="Arial" w:cs="Arial"/>
        </w:rPr>
        <w:t>.2022</w:t>
      </w:r>
    </w:p>
    <w:p w14:paraId="150BFF7D" w14:textId="0DD2AB4E" w:rsidR="00FD36E5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V2.5                                </w:t>
      </w:r>
      <w:r w:rsidR="00BE4A8B" w:rsidRPr="00BE4A8B">
        <w:rPr>
          <w:rFonts w:ascii="Arial" w:eastAsia="MetaPlusLF" w:hAnsi="Arial" w:cs="Arial"/>
        </w:rPr>
        <w:t>22.03.2023 (March 22/2023) by ca0pro and 19.05.2023 by DVJN</w:t>
      </w:r>
    </w:p>
    <w:p w14:paraId="6321BA45" w14:textId="7C77C7FF" w:rsidR="001E6316" w:rsidRDefault="001E6316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V2.6                                </w:t>
      </w:r>
      <w:r w:rsidR="00602D56">
        <w:rPr>
          <w:rFonts w:ascii="Arial" w:eastAsia="MetaPlusLF" w:hAnsi="Arial" w:cs="Arial"/>
        </w:rPr>
        <w:t>06</w:t>
      </w:r>
      <w:r w:rsidRPr="001E6316">
        <w:rPr>
          <w:rFonts w:ascii="Arial" w:eastAsia="MetaPlusLF" w:hAnsi="Arial" w:cs="Arial"/>
        </w:rPr>
        <w:t>.0</w:t>
      </w:r>
      <w:r w:rsidR="00602D56">
        <w:rPr>
          <w:rFonts w:ascii="Arial" w:eastAsia="MetaPlusLF" w:hAnsi="Arial" w:cs="Arial"/>
        </w:rPr>
        <w:t>5</w:t>
      </w:r>
      <w:r w:rsidRPr="001E6316">
        <w:rPr>
          <w:rFonts w:ascii="Arial" w:eastAsia="MetaPlusLF" w:hAnsi="Arial" w:cs="Arial"/>
        </w:rPr>
        <w:t>.2024</w:t>
      </w:r>
      <w:r w:rsidR="00BE4A8B">
        <w:rPr>
          <w:rFonts w:ascii="Arial" w:eastAsia="MetaPlusLF" w:hAnsi="Arial" w:cs="Arial"/>
        </w:rPr>
        <w:t xml:space="preserve"> by </w:t>
      </w:r>
      <w:r w:rsidR="00BE4A8B" w:rsidRPr="00BE4A8B">
        <w:rPr>
          <w:rFonts w:ascii="Arial" w:eastAsia="MetaPlusLF" w:hAnsi="Arial" w:cs="Arial"/>
        </w:rPr>
        <w:t>DVJN</w:t>
      </w:r>
    </w:p>
    <w:p w14:paraId="51FEC196" w14:textId="61937797" w:rsidR="00AA0447" w:rsidRDefault="00AA0447" w:rsidP="001C6EFE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 xml:space="preserve">V2.7                                </w:t>
      </w:r>
      <w:r w:rsidR="00B61939">
        <w:rPr>
          <w:rFonts w:ascii="Arial" w:eastAsia="MetaPlusLF" w:hAnsi="Arial" w:cs="Arial"/>
        </w:rPr>
        <w:t>0</w:t>
      </w:r>
      <w:r>
        <w:rPr>
          <w:rFonts w:ascii="Arial" w:eastAsia="MetaPlusLF" w:hAnsi="Arial" w:cs="Arial"/>
        </w:rPr>
        <w:t>2.0</w:t>
      </w:r>
      <w:r w:rsidR="00B61939">
        <w:rPr>
          <w:rFonts w:ascii="Arial" w:eastAsia="MetaPlusLF" w:hAnsi="Arial" w:cs="Arial"/>
        </w:rPr>
        <w:t>9</w:t>
      </w:r>
      <w:r>
        <w:rPr>
          <w:rFonts w:ascii="Arial" w:eastAsia="MetaPlusLF" w:hAnsi="Arial" w:cs="Arial"/>
        </w:rPr>
        <w:t>.2024</w:t>
      </w:r>
      <w:r w:rsidR="009D7851">
        <w:rPr>
          <w:rFonts w:ascii="Arial" w:eastAsia="MetaPlusLF" w:hAnsi="Arial" w:cs="Arial"/>
        </w:rPr>
        <w:t xml:space="preserve"> by DVJN</w:t>
      </w:r>
    </w:p>
    <w:p w14:paraId="05162422" w14:textId="10B0B702" w:rsidR="009301A9" w:rsidRDefault="009301A9" w:rsidP="001C6EFE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V2.8</w:t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  <w:t xml:space="preserve">    22.11.2024 by DVJN</w:t>
      </w:r>
    </w:p>
    <w:p w14:paraId="41EFAE09" w14:textId="489E4A60" w:rsidR="00D422B7" w:rsidRDefault="00D422B7" w:rsidP="001C6EFE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V2.9</w:t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  <w:t xml:space="preserve">    </w:t>
      </w:r>
      <w:r w:rsidR="0063606F">
        <w:rPr>
          <w:rFonts w:ascii="Arial" w:eastAsia="MetaPlusLF" w:hAnsi="Arial" w:cs="Arial"/>
        </w:rPr>
        <w:t>1</w:t>
      </w:r>
      <w:r>
        <w:rPr>
          <w:rFonts w:ascii="Arial" w:eastAsia="MetaPlusLF" w:hAnsi="Arial" w:cs="Arial"/>
        </w:rPr>
        <w:t>7-02-202</w:t>
      </w:r>
      <w:r w:rsidR="006578B9">
        <w:rPr>
          <w:rFonts w:ascii="Arial" w:eastAsia="MetaPlusLF" w:hAnsi="Arial" w:cs="Arial"/>
        </w:rPr>
        <w:t>5</w:t>
      </w:r>
      <w:r>
        <w:rPr>
          <w:rFonts w:ascii="Arial" w:eastAsia="MetaPlusLF" w:hAnsi="Arial" w:cs="Arial"/>
        </w:rPr>
        <w:tab/>
        <w:t>by DVJN</w:t>
      </w:r>
    </w:p>
    <w:p w14:paraId="6ADB2B9C" w14:textId="07E3F991" w:rsidR="001715A7" w:rsidRDefault="001715A7" w:rsidP="001C6EFE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V2.10</w:t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  <w:t xml:space="preserve">    19.11.2025</w:t>
      </w:r>
    </w:p>
    <w:p w14:paraId="24E7C98D" w14:textId="1F264306" w:rsidR="007754D0" w:rsidRDefault="007754D0" w:rsidP="001C6EFE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V3.0</w:t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  <w:t xml:space="preserve">    09.03.2026</w:t>
      </w:r>
    </w:p>
    <w:p w14:paraId="45044F97" w14:textId="4D69BA6D" w:rsidR="001A4A2A" w:rsidRDefault="001A4A2A" w:rsidP="001C6EFE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V3.1</w:t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</w:r>
      <w:r>
        <w:rPr>
          <w:rFonts w:ascii="Arial" w:eastAsia="MetaPlusLF" w:hAnsi="Arial" w:cs="Arial"/>
        </w:rPr>
        <w:tab/>
        <w:t xml:space="preserve">    25.03.2026</w:t>
      </w:r>
    </w:p>
    <w:p w14:paraId="7D2B2707" w14:textId="3750212C" w:rsidR="00BE4E54" w:rsidRPr="00BE4E54" w:rsidRDefault="00BE4E54" w:rsidP="001C6EFE">
      <w:pPr>
        <w:spacing w:after="0" w:line="240" w:lineRule="auto"/>
        <w:rPr>
          <w:rFonts w:ascii="Arial" w:eastAsia="MetaPlusLF" w:hAnsi="Arial" w:cs="Arial"/>
          <w:color w:val="000000"/>
        </w:rPr>
      </w:pPr>
      <w:r w:rsidRPr="004D6F3D">
        <w:rPr>
          <w:rFonts w:ascii="Arial" w:eastAsia="MetaPlusLF" w:hAnsi="Arial" w:cs="Arial"/>
          <w:color w:val="000000"/>
        </w:rPr>
        <w:t xml:space="preserve">V3.2                                </w:t>
      </w:r>
      <w:r w:rsidRPr="004D6F3D">
        <w:rPr>
          <w:rFonts w:ascii="Arial" w:hAnsi="Arial" w:cs="Arial"/>
          <w:color w:val="000000"/>
        </w:rPr>
        <w:t>0</w:t>
      </w:r>
      <w:r w:rsidR="00A6233A">
        <w:rPr>
          <w:rFonts w:ascii="Arial" w:hAnsi="Arial" w:cs="Arial"/>
          <w:color w:val="000000"/>
        </w:rPr>
        <w:t>6</w:t>
      </w:r>
      <w:r w:rsidRPr="004D6F3D">
        <w:rPr>
          <w:rFonts w:ascii="Arial" w:hAnsi="Arial" w:cs="Arial"/>
          <w:color w:val="000000"/>
        </w:rPr>
        <w:t>.0</w:t>
      </w:r>
      <w:r w:rsidR="00A6233A">
        <w:rPr>
          <w:rFonts w:ascii="Arial" w:hAnsi="Arial" w:cs="Arial"/>
          <w:color w:val="000000"/>
        </w:rPr>
        <w:t>8</w:t>
      </w:r>
      <w:r w:rsidRPr="004D6F3D">
        <w:rPr>
          <w:rFonts w:ascii="Arial" w:hAnsi="Arial" w:cs="Arial"/>
          <w:color w:val="000000"/>
        </w:rPr>
        <w:t>.2026</w:t>
      </w:r>
    </w:p>
    <w:p w14:paraId="1400D44F" w14:textId="77777777" w:rsidR="00DB69EC" w:rsidRPr="001E6316" w:rsidRDefault="00B01980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------------------------------------------------------------------------------------------------------------------------</w:t>
      </w:r>
    </w:p>
    <w:p w14:paraId="1400D451" w14:textId="5DC4C157" w:rsidR="00DB69EC" w:rsidRPr="001E6316" w:rsidRDefault="00B01980" w:rsidP="001C6EFE">
      <w:pPr>
        <w:spacing w:after="0" w:line="240" w:lineRule="auto"/>
        <w:rPr>
          <w:rFonts w:ascii="Arial" w:eastAsia="MetaPlusLF" w:hAnsi="Arial" w:cs="Arial"/>
          <w:b/>
        </w:rPr>
      </w:pPr>
      <w:r w:rsidRPr="001E6316">
        <w:rPr>
          <w:rFonts w:ascii="Arial" w:eastAsia="MetaPlusLF" w:hAnsi="Arial" w:cs="Arial"/>
          <w:b/>
        </w:rPr>
        <w:t>Changes in Library:</w:t>
      </w:r>
    </w:p>
    <w:p w14:paraId="3699315A" w14:textId="77777777" w:rsidR="001C6EFE" w:rsidRDefault="001C6EFE" w:rsidP="001C6EFE">
      <w:pPr>
        <w:spacing w:after="0" w:line="240" w:lineRule="auto"/>
        <w:rPr>
          <w:rFonts w:ascii="Arial" w:eastAsia="MetaPlusLF" w:hAnsi="Arial" w:cs="Arial"/>
        </w:rPr>
      </w:pPr>
    </w:p>
    <w:p w14:paraId="65522D64" w14:textId="0F7FD849" w:rsidR="001E6316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V1.0</w:t>
      </w:r>
    </w:p>
    <w:p w14:paraId="3CDDB1E8" w14:textId="131DB74D" w:rsidR="00FD36E5" w:rsidRPr="001E6316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Release Version</w:t>
      </w:r>
    </w:p>
    <w:p w14:paraId="6109B9A7" w14:textId="77777777" w:rsidR="001E6316" w:rsidRDefault="001E6316" w:rsidP="001C6EFE">
      <w:pPr>
        <w:spacing w:after="0" w:line="240" w:lineRule="auto"/>
        <w:rPr>
          <w:rFonts w:ascii="Arial" w:eastAsia="MetaPlusLF" w:hAnsi="Arial" w:cs="Arial"/>
        </w:rPr>
      </w:pPr>
    </w:p>
    <w:p w14:paraId="7F9C612D" w14:textId="77777777" w:rsidR="00883FA6" w:rsidRPr="001E6316" w:rsidRDefault="00883FA6" w:rsidP="001C6EFE">
      <w:pPr>
        <w:spacing w:after="0" w:line="240" w:lineRule="auto"/>
        <w:rPr>
          <w:rFonts w:ascii="Arial" w:eastAsia="MetaPlusLF" w:hAnsi="Arial" w:cs="Arial"/>
        </w:rPr>
      </w:pPr>
    </w:p>
    <w:p w14:paraId="54391A47" w14:textId="77777777" w:rsidR="001E6316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V1.1</w:t>
      </w:r>
    </w:p>
    <w:p w14:paraId="46E3F7B9" w14:textId="306A6379" w:rsidR="00500CD5" w:rsidRPr="00500CD5" w:rsidRDefault="00500CD5" w:rsidP="00500CD5">
      <w:p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 xml:space="preserve">Changes to </w:t>
      </w:r>
      <w:r w:rsidRPr="00500CD5">
        <w:rPr>
          <w:rFonts w:ascii="Arial" w:eastAsia="MetaPlusLF" w:hAnsi="Arial" w:cs="Arial"/>
        </w:rPr>
        <w:t xml:space="preserve">AOI </w:t>
      </w:r>
      <w:r w:rsidRPr="00500CD5">
        <w:rPr>
          <w:rFonts w:ascii="Arial" w:eastAsia="MetaPlusLF" w:hAnsi="Arial" w:cs="Arial"/>
          <w:b/>
          <w:bCs/>
        </w:rPr>
        <w:t>PTP_Drives_Festo_EIP.L5X</w:t>
      </w:r>
    </w:p>
    <w:p w14:paraId="1FFEE4C1" w14:textId="116766EB" w:rsidR="00FD36E5" w:rsidRPr="001E6316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Tag External Access changed as ReadWrite for "AckError", Read Only for "Axis_Enabled", "AxisPosOk" &amp; </w:t>
      </w:r>
      <w:r w:rsidR="001E6316" w:rsidRPr="001E6316">
        <w:rPr>
          <w:rFonts w:ascii="Arial" w:eastAsia="MetaPlusLF" w:hAnsi="Arial" w:cs="Arial"/>
        </w:rPr>
        <w:t>“</w:t>
      </w:r>
      <w:r w:rsidRPr="001E6316">
        <w:rPr>
          <w:rFonts w:ascii="Arial" w:eastAsia="MetaPlusLF" w:hAnsi="Arial" w:cs="Arial"/>
        </w:rPr>
        <w:t>AxisAckSetpoint"</w:t>
      </w:r>
    </w:p>
    <w:p w14:paraId="109A80EE" w14:textId="77777777" w:rsidR="00FD36E5" w:rsidRDefault="00FD36E5" w:rsidP="001C6EFE">
      <w:pPr>
        <w:spacing w:after="0" w:line="240" w:lineRule="auto"/>
        <w:rPr>
          <w:rFonts w:ascii="Arial" w:eastAsia="MetaPlusLF" w:hAnsi="Arial" w:cs="Arial"/>
        </w:rPr>
      </w:pPr>
    </w:p>
    <w:p w14:paraId="65936E9F" w14:textId="77777777" w:rsidR="00883FA6" w:rsidRPr="001E6316" w:rsidRDefault="00883FA6" w:rsidP="001C6EFE">
      <w:pPr>
        <w:spacing w:after="0" w:line="240" w:lineRule="auto"/>
        <w:rPr>
          <w:rFonts w:ascii="Arial" w:eastAsia="MetaPlusLF" w:hAnsi="Arial" w:cs="Arial"/>
        </w:rPr>
      </w:pPr>
    </w:p>
    <w:p w14:paraId="676BCB6A" w14:textId="77777777" w:rsidR="001E6316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V2.0</w:t>
      </w:r>
    </w:p>
    <w:p w14:paraId="7A9EA393" w14:textId="2B119022" w:rsidR="00500CD5" w:rsidRPr="00500CD5" w:rsidRDefault="00500CD5" w:rsidP="00500CD5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 w:rsidR="00BE4A8B">
        <w:rPr>
          <w:rFonts w:ascii="Arial" w:eastAsia="MetaPlusLF" w:hAnsi="Arial" w:cs="Arial"/>
          <w:b/>
          <w:bCs/>
        </w:rPr>
        <w:t xml:space="preserve"> (v2.0)</w:t>
      </w:r>
    </w:p>
    <w:p w14:paraId="1250E283" w14:textId="26FA3263" w:rsidR="00FD36E5" w:rsidRPr="001E6316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Enhanced Logic</w:t>
      </w:r>
    </w:p>
    <w:p w14:paraId="440E69F8" w14:textId="77777777" w:rsidR="00FD36E5" w:rsidRDefault="00FD36E5" w:rsidP="001C6EFE">
      <w:pPr>
        <w:spacing w:after="0" w:line="240" w:lineRule="auto"/>
        <w:rPr>
          <w:rFonts w:ascii="Arial" w:eastAsia="MetaPlusLF" w:hAnsi="Arial" w:cs="Arial"/>
        </w:rPr>
      </w:pPr>
    </w:p>
    <w:p w14:paraId="19C1FB92" w14:textId="77777777" w:rsidR="00883FA6" w:rsidRPr="001E6316" w:rsidRDefault="00883FA6" w:rsidP="001C6EFE">
      <w:pPr>
        <w:spacing w:after="0" w:line="240" w:lineRule="auto"/>
        <w:rPr>
          <w:rFonts w:ascii="Arial" w:eastAsia="MetaPlusLF" w:hAnsi="Arial" w:cs="Arial"/>
        </w:rPr>
      </w:pPr>
    </w:p>
    <w:p w14:paraId="6C217B07" w14:textId="77777777" w:rsidR="001E6316" w:rsidRPr="001E6316" w:rsidRDefault="00FD36E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V2.1</w:t>
      </w:r>
    </w:p>
    <w:p w14:paraId="18AED91D" w14:textId="3F61318F" w:rsidR="00500CD5" w:rsidRPr="00500CD5" w:rsidRDefault="00500CD5" w:rsidP="00500CD5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 w:rsidR="00BE4A8B">
        <w:rPr>
          <w:rFonts w:ascii="Arial" w:eastAsia="MetaPlusLF" w:hAnsi="Arial" w:cs="Arial"/>
          <w:b/>
          <w:bCs/>
        </w:rPr>
        <w:t xml:space="preserve"> (v2.1)</w:t>
      </w:r>
    </w:p>
    <w:p w14:paraId="52E54FED" w14:textId="77777777" w:rsidR="00BE4A8B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CancelTraversing Tag Default Value Changed as 1. </w:t>
      </w:r>
    </w:p>
    <w:p w14:paraId="7E94FA56" w14:textId="77777777" w:rsidR="00BE4A8B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BaseSpeedValue Tag Default Value Changed as 3000. </w:t>
      </w:r>
    </w:p>
    <w:p w14:paraId="2EAB0038" w14:textId="77777777" w:rsidR="00BE4A8B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Adjustment on the </w:t>
      </w:r>
      <w:r w:rsidR="00B4763A" w:rsidRPr="001E6316">
        <w:rPr>
          <w:rFonts w:ascii="Arial" w:eastAsia="MetaPlusLF" w:hAnsi="Arial" w:cs="Arial"/>
        </w:rPr>
        <w:t>behaviour</w:t>
      </w:r>
      <w:r w:rsidRPr="001E6316">
        <w:rPr>
          <w:rFonts w:ascii="Arial" w:eastAsia="MetaPlusLF" w:hAnsi="Arial" w:cs="Arial"/>
        </w:rPr>
        <w:t xml:space="preserve"> of Jog1 and Jog2 Function. </w:t>
      </w:r>
    </w:p>
    <w:p w14:paraId="3EB67D5B" w14:textId="3454A782" w:rsidR="00FD36E5" w:rsidRPr="001E6316" w:rsidRDefault="00FD36E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Description Added for Few Interface Tags.</w:t>
      </w:r>
    </w:p>
    <w:p w14:paraId="603A083C" w14:textId="77777777" w:rsidR="00FD36E5" w:rsidRDefault="00FD36E5" w:rsidP="001C6EFE">
      <w:pPr>
        <w:spacing w:after="0" w:line="240" w:lineRule="auto"/>
        <w:rPr>
          <w:rFonts w:ascii="Arial" w:eastAsia="MetaPlusLF" w:hAnsi="Arial" w:cs="Arial"/>
          <w:b/>
        </w:rPr>
      </w:pPr>
    </w:p>
    <w:p w14:paraId="4D035399" w14:textId="77777777" w:rsidR="00883FA6" w:rsidRDefault="00883FA6" w:rsidP="001C6EFE">
      <w:pPr>
        <w:spacing w:after="0" w:line="240" w:lineRule="auto"/>
        <w:rPr>
          <w:rFonts w:ascii="Arial" w:eastAsia="MetaPlusLF" w:hAnsi="Arial" w:cs="Arial"/>
          <w:b/>
        </w:rPr>
      </w:pPr>
    </w:p>
    <w:p w14:paraId="0B6E365A" w14:textId="77777777" w:rsidR="00BE4A8B" w:rsidRPr="00BE4A8B" w:rsidRDefault="00BE4A8B" w:rsidP="00BE4A8B">
      <w:pPr>
        <w:spacing w:after="0" w:line="240" w:lineRule="auto"/>
        <w:rPr>
          <w:rFonts w:ascii="Arial" w:eastAsia="MetaPlusLF" w:hAnsi="Arial" w:cs="Arial"/>
          <w:bCs/>
        </w:rPr>
      </w:pPr>
      <w:r w:rsidRPr="00BE4A8B">
        <w:rPr>
          <w:rFonts w:ascii="Arial" w:eastAsia="MetaPlusLF" w:hAnsi="Arial" w:cs="Arial"/>
          <w:bCs/>
        </w:rPr>
        <w:t>V2.2</w:t>
      </w:r>
    </w:p>
    <w:p w14:paraId="7377CF5E" w14:textId="36C21F6B" w:rsidR="00BE4A8B" w:rsidRPr="00500CD5" w:rsidRDefault="00BE4A8B" w:rsidP="00BE4A8B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>
        <w:rPr>
          <w:rFonts w:ascii="Arial" w:eastAsia="MetaPlusLF" w:hAnsi="Arial" w:cs="Arial"/>
          <w:b/>
          <w:bCs/>
        </w:rPr>
        <w:t xml:space="preserve"> (v2.2)</w:t>
      </w:r>
    </w:p>
    <w:p w14:paraId="1E27D358" w14:textId="77777777" w:rsidR="00BE4A8B" w:rsidRPr="00BE4A8B" w:rsidRDefault="00BE4A8B" w:rsidP="00BE4A8B">
      <w:pPr>
        <w:pStyle w:val="Listenabsatz"/>
        <w:numPr>
          <w:ilvl w:val="0"/>
          <w:numId w:val="4"/>
        </w:numPr>
        <w:spacing w:after="0" w:line="240" w:lineRule="auto"/>
        <w:rPr>
          <w:rFonts w:ascii="Arial" w:eastAsia="MetaPlusLF" w:hAnsi="Arial" w:cs="Arial"/>
          <w:bCs/>
        </w:rPr>
      </w:pPr>
      <w:r w:rsidRPr="00BE4A8B">
        <w:rPr>
          <w:rFonts w:ascii="Arial" w:eastAsia="MetaPlusLF" w:hAnsi="Arial" w:cs="Arial"/>
          <w:bCs/>
        </w:rPr>
        <w:t>Modified descriptions (further detail) for tags: ConfigEPos, EposZSW1, EposZSW2</w:t>
      </w:r>
    </w:p>
    <w:p w14:paraId="78E3A23B" w14:textId="77777777" w:rsidR="00BE4A8B" w:rsidRPr="00BE4A8B" w:rsidRDefault="00BE4A8B" w:rsidP="00BE4A8B">
      <w:pPr>
        <w:pStyle w:val="Listenabsatz"/>
        <w:numPr>
          <w:ilvl w:val="0"/>
          <w:numId w:val="4"/>
        </w:numPr>
        <w:spacing w:after="0" w:line="240" w:lineRule="auto"/>
        <w:rPr>
          <w:rFonts w:ascii="Arial" w:eastAsia="MetaPlusLF" w:hAnsi="Arial" w:cs="Arial"/>
          <w:bCs/>
        </w:rPr>
      </w:pPr>
      <w:r w:rsidRPr="00BE4A8B">
        <w:rPr>
          <w:rFonts w:ascii="Arial" w:eastAsia="MetaPlusLF" w:hAnsi="Arial" w:cs="Arial"/>
          <w:bCs/>
        </w:rPr>
        <w:t>Created compatibility for RSlogix V19 and higher.</w:t>
      </w:r>
    </w:p>
    <w:p w14:paraId="4FD3B006" w14:textId="3301EE34" w:rsidR="00BE4A8B" w:rsidRPr="00BE4A8B" w:rsidRDefault="00BE4A8B" w:rsidP="00BE4A8B">
      <w:pPr>
        <w:pStyle w:val="Listenabsatz"/>
        <w:numPr>
          <w:ilvl w:val="1"/>
          <w:numId w:val="4"/>
        </w:numPr>
        <w:spacing w:after="0" w:line="240" w:lineRule="auto"/>
        <w:rPr>
          <w:rFonts w:ascii="Arial" w:eastAsia="MetaPlusLF" w:hAnsi="Arial" w:cs="Arial"/>
          <w:bCs/>
        </w:rPr>
      </w:pPr>
      <w:r w:rsidRPr="00BE4A8B">
        <w:rPr>
          <w:rFonts w:ascii="Arial" w:eastAsia="MetaPlusLF" w:hAnsi="Arial" w:cs="Arial"/>
          <w:bCs/>
        </w:rPr>
        <w:t>Compatibility changes corrected import bug in older RSlogix versions.</w:t>
      </w:r>
    </w:p>
    <w:p w14:paraId="5488EF38" w14:textId="6CF1A6D7" w:rsidR="00BE4A8B" w:rsidRPr="00BE4A8B" w:rsidRDefault="00BE4A8B" w:rsidP="00BE4A8B">
      <w:pPr>
        <w:pStyle w:val="Listenabsatz"/>
        <w:numPr>
          <w:ilvl w:val="1"/>
          <w:numId w:val="4"/>
        </w:numPr>
        <w:spacing w:after="0" w:line="240" w:lineRule="auto"/>
        <w:rPr>
          <w:rFonts w:ascii="Arial" w:eastAsia="MetaPlusLF" w:hAnsi="Arial" w:cs="Arial"/>
          <w:bCs/>
        </w:rPr>
      </w:pPr>
      <w:r w:rsidRPr="00BE4A8B">
        <w:rPr>
          <w:rFonts w:ascii="Arial" w:eastAsia="MetaPlusLF" w:hAnsi="Arial" w:cs="Arial"/>
          <w:bCs/>
        </w:rPr>
        <w:t>Compatibility changes corrected bug of inability to upload from RSlogix Safety PLCs.</w:t>
      </w:r>
    </w:p>
    <w:p w14:paraId="05AA8460" w14:textId="77777777" w:rsidR="00BE4A8B" w:rsidRDefault="00BE4A8B" w:rsidP="00BE4A8B">
      <w:pPr>
        <w:spacing w:after="0" w:line="240" w:lineRule="auto"/>
        <w:rPr>
          <w:rFonts w:ascii="Arial" w:eastAsia="MetaPlusLF" w:hAnsi="Arial" w:cs="Arial"/>
          <w:b/>
        </w:rPr>
      </w:pPr>
    </w:p>
    <w:p w14:paraId="222CF884" w14:textId="77777777" w:rsidR="00883FA6" w:rsidRPr="001E6316" w:rsidRDefault="00883FA6" w:rsidP="00BE4A8B">
      <w:pPr>
        <w:spacing w:after="0" w:line="240" w:lineRule="auto"/>
        <w:rPr>
          <w:rFonts w:ascii="Arial" w:eastAsia="MetaPlusLF" w:hAnsi="Arial" w:cs="Arial"/>
          <w:b/>
        </w:rPr>
      </w:pPr>
    </w:p>
    <w:p w14:paraId="3743ABD0" w14:textId="77777777" w:rsidR="001E6316" w:rsidRPr="001E6316" w:rsidRDefault="00B84A15" w:rsidP="001C6EFE">
      <w:p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V2.3</w:t>
      </w:r>
    </w:p>
    <w:p w14:paraId="42B56BE6" w14:textId="392BB81F" w:rsidR="00500CD5" w:rsidRPr="00500CD5" w:rsidRDefault="00500CD5" w:rsidP="00500CD5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 w:rsidR="00BE4A8B">
        <w:rPr>
          <w:rFonts w:ascii="Arial" w:eastAsia="MetaPlusLF" w:hAnsi="Arial" w:cs="Arial"/>
          <w:b/>
          <w:bCs/>
        </w:rPr>
        <w:t xml:space="preserve"> (v2.3)</w:t>
      </w:r>
    </w:p>
    <w:p w14:paraId="4F5C573B" w14:textId="66C88FDB" w:rsidR="00B84A15" w:rsidRPr="001E6316" w:rsidRDefault="00B84A1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STW1.6 (StartTask is TRUE until ExecuteMode will switch to FALSE)</w:t>
      </w:r>
    </w:p>
    <w:p w14:paraId="3845A87A" w14:textId="77777777" w:rsidR="00B84A15" w:rsidRDefault="00B84A15" w:rsidP="001C6EFE">
      <w:pPr>
        <w:spacing w:after="0" w:line="240" w:lineRule="auto"/>
        <w:rPr>
          <w:rFonts w:ascii="Arial" w:eastAsia="MetaPlusLF" w:hAnsi="Arial" w:cs="Arial"/>
        </w:rPr>
      </w:pPr>
    </w:p>
    <w:p w14:paraId="5CD9E35C" w14:textId="77777777" w:rsidR="00883FA6" w:rsidRPr="001E6316" w:rsidRDefault="00883FA6" w:rsidP="001C6EFE">
      <w:pPr>
        <w:spacing w:after="0" w:line="240" w:lineRule="auto"/>
        <w:rPr>
          <w:rFonts w:ascii="Arial" w:eastAsia="MetaPlusLF" w:hAnsi="Arial" w:cs="Arial"/>
        </w:rPr>
      </w:pPr>
    </w:p>
    <w:p w14:paraId="62AD17E3" w14:textId="77777777" w:rsidR="001E6316" w:rsidRPr="001E6316" w:rsidRDefault="00B84A15" w:rsidP="001C6EFE">
      <w:pPr>
        <w:spacing w:after="0" w:line="240" w:lineRule="auto"/>
        <w:rPr>
          <w:rFonts w:ascii="Arial" w:hAnsi="Arial" w:cs="Arial"/>
        </w:rPr>
      </w:pPr>
      <w:r w:rsidRPr="001E6316">
        <w:rPr>
          <w:rFonts w:ascii="Arial" w:hAnsi="Arial" w:cs="Arial"/>
        </w:rPr>
        <w:t>V2.4</w:t>
      </w:r>
    </w:p>
    <w:p w14:paraId="01478E9A" w14:textId="77777777" w:rsidR="00500CD5" w:rsidRDefault="00500CD5" w:rsidP="00500CD5">
      <w:pPr>
        <w:spacing w:after="0" w:line="240" w:lineRule="auto"/>
        <w:rPr>
          <w:rFonts w:ascii="Arial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hAnsi="Arial" w:cs="Arial"/>
          <w:b/>
          <w:bCs/>
        </w:rPr>
        <w:t>Documentation</w:t>
      </w:r>
    </w:p>
    <w:p w14:paraId="31364B37" w14:textId="77777777" w:rsidR="00500CD5" w:rsidRPr="00500CD5" w:rsidRDefault="00500CD5" w:rsidP="00500CD5">
      <w:pPr>
        <w:pStyle w:val="Listenabsatz"/>
        <w:numPr>
          <w:ilvl w:val="0"/>
          <w:numId w:val="1"/>
        </w:numPr>
        <w:spacing w:after="0" w:line="240" w:lineRule="auto"/>
        <w:rPr>
          <w:rFonts w:ascii="Arial" w:hAnsi="Arial" w:cs="Arial"/>
        </w:rPr>
      </w:pPr>
      <w:r w:rsidRPr="00500CD5">
        <w:rPr>
          <w:rFonts w:ascii="Arial" w:hAnsi="Arial" w:cs="Arial"/>
        </w:rPr>
        <w:t>chapter 10(EPD) revised</w:t>
      </w:r>
    </w:p>
    <w:p w14:paraId="18525003" w14:textId="1CDF1FAE" w:rsidR="00500CD5" w:rsidRPr="00500CD5" w:rsidRDefault="00500CD5" w:rsidP="00500CD5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 w:rsidR="00BE4A8B">
        <w:rPr>
          <w:rFonts w:ascii="Arial" w:eastAsia="MetaPlusLF" w:hAnsi="Arial" w:cs="Arial"/>
          <w:b/>
          <w:bCs/>
        </w:rPr>
        <w:t xml:space="preserve"> (v2.4)</w:t>
      </w:r>
    </w:p>
    <w:p w14:paraId="248B4D9B" w14:textId="71471B45" w:rsidR="00B84A15" w:rsidRDefault="00B84A15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hAnsi="Arial" w:cs="Arial"/>
        </w:rPr>
      </w:pPr>
      <w:r w:rsidRPr="001E6316">
        <w:rPr>
          <w:rFonts w:ascii="Arial" w:hAnsi="Arial" w:cs="Arial"/>
        </w:rPr>
        <w:t>Added ConfigEpos bits for ReleaseBrake and TravelToFixStop</w:t>
      </w:r>
    </w:p>
    <w:p w14:paraId="7C1FAF54" w14:textId="10191E03" w:rsidR="00BE4A8B" w:rsidRPr="001E6316" w:rsidRDefault="00BE4A8B" w:rsidP="001C6EFE">
      <w:pPr>
        <w:pStyle w:val="Listenabsatz"/>
        <w:numPr>
          <w:ilvl w:val="0"/>
          <w:numId w:val="1"/>
        </w:numPr>
        <w:spacing w:after="0" w:line="240" w:lineRule="auto"/>
        <w:rPr>
          <w:rFonts w:ascii="Arial" w:hAnsi="Arial" w:cs="Arial"/>
        </w:rPr>
      </w:pPr>
      <w:r w:rsidRPr="00BE4A8B">
        <w:rPr>
          <w:rFonts w:ascii="Arial" w:hAnsi="Arial" w:cs="Arial"/>
        </w:rPr>
        <w:t xml:space="preserve">AOI Base Version Changed From </w:t>
      </w:r>
      <w:r w:rsidRPr="00BE4A8B">
        <w:rPr>
          <w:rFonts w:ascii="Arial" w:eastAsia="MetaPlusLF" w:hAnsi="Arial" w:cs="Arial"/>
          <w:bCs/>
        </w:rPr>
        <w:t xml:space="preserve">RSlogix </w:t>
      </w:r>
      <w:r w:rsidRPr="00BE4A8B">
        <w:rPr>
          <w:rFonts w:ascii="Arial" w:hAnsi="Arial" w:cs="Arial"/>
        </w:rPr>
        <w:t>V20 to V16</w:t>
      </w:r>
    </w:p>
    <w:p w14:paraId="1400D452" w14:textId="6CA5AA0D" w:rsidR="00BE4A8B" w:rsidRDefault="00BE4A8B">
      <w:pPr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br w:type="page"/>
      </w:r>
    </w:p>
    <w:p w14:paraId="3842F7C1" w14:textId="77777777" w:rsidR="001E6316" w:rsidRPr="001E6316" w:rsidRDefault="00B84A15" w:rsidP="001C6EFE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lastRenderedPageBreak/>
        <w:t>V2.5</w:t>
      </w:r>
    </w:p>
    <w:p w14:paraId="4193235E" w14:textId="77777777" w:rsidR="00500CD5" w:rsidRPr="00500CD5" w:rsidRDefault="00500CD5" w:rsidP="00500CD5">
      <w:pPr>
        <w:spacing w:after="0" w:line="240" w:lineRule="auto"/>
        <w:rPr>
          <w:rFonts w:ascii="Arial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hAnsi="Arial" w:cs="Arial"/>
          <w:b/>
          <w:bCs/>
        </w:rPr>
        <w:t>Documentation</w:t>
      </w:r>
    </w:p>
    <w:p w14:paraId="00849E2E" w14:textId="1CA8D4B7" w:rsidR="00AC3613" w:rsidRPr="001E6316" w:rsidRDefault="00AC3613" w:rsidP="001C6EFE">
      <w:pPr>
        <w:pStyle w:val="Listenabsatz"/>
        <w:numPr>
          <w:ilvl w:val="0"/>
          <w:numId w:val="2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 xml:space="preserve">Added Chapter </w:t>
      </w:r>
      <w:bookmarkStart w:id="0" w:name="_Hlk130837900"/>
      <w:r w:rsidRPr="001E6316">
        <w:rPr>
          <w:rFonts w:ascii="Arial" w:eastAsia="MetaPlusLF" w:hAnsi="Arial" w:cs="Arial"/>
        </w:rPr>
        <w:t>11</w:t>
      </w:r>
      <w:r w:rsidRPr="001E6316">
        <w:rPr>
          <w:rFonts w:ascii="Arial" w:hAnsi="Arial" w:cs="Arial"/>
        </w:rPr>
        <w:t xml:space="preserve"> “CMMT Full Parameter</w:t>
      </w:r>
      <w:bookmarkEnd w:id="0"/>
      <w:r w:rsidRPr="001E6316">
        <w:rPr>
          <w:rFonts w:ascii="Arial" w:hAnsi="Arial" w:cs="Arial"/>
        </w:rPr>
        <w:t xml:space="preserve"> AOI”</w:t>
      </w:r>
    </w:p>
    <w:p w14:paraId="3EC77BCC" w14:textId="2326D923" w:rsidR="00500CD5" w:rsidRPr="00500CD5" w:rsidRDefault="00500CD5" w:rsidP="00500CD5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 w:rsidR="00BE4A8B">
        <w:rPr>
          <w:rFonts w:ascii="Arial" w:eastAsia="MetaPlusLF" w:hAnsi="Arial" w:cs="Arial"/>
          <w:b/>
          <w:bCs/>
        </w:rPr>
        <w:t xml:space="preserve"> (v2.5)</w:t>
      </w:r>
    </w:p>
    <w:p w14:paraId="5873EB22" w14:textId="7A26BEE3" w:rsidR="00B84A15" w:rsidRPr="001E6316" w:rsidRDefault="00B84A15" w:rsidP="001C6EFE">
      <w:pPr>
        <w:pStyle w:val="Listenabsatz"/>
        <w:numPr>
          <w:ilvl w:val="0"/>
          <w:numId w:val="2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STW1.jog1 and STW1.jog2 will be now reset when ModePos is changed</w:t>
      </w:r>
    </w:p>
    <w:p w14:paraId="61F739BC" w14:textId="05B0E5FE" w:rsidR="00DE5208" w:rsidRPr="001E6316" w:rsidRDefault="00DE5208" w:rsidP="001C6EFE">
      <w:pPr>
        <w:pStyle w:val="Listenabsatz"/>
        <w:numPr>
          <w:ilvl w:val="0"/>
          <w:numId w:val="2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hAnsi="Arial" w:cs="Arial"/>
        </w:rPr>
        <w:t>P</w:t>
      </w:r>
      <w:r w:rsidRPr="001E6316">
        <w:rPr>
          <w:rFonts w:ascii="Arial" w:eastAsia="MetaPlusLF" w:hAnsi="Arial" w:cs="Arial"/>
        </w:rPr>
        <w:t>TP_Drives_Festo_EIP version v2.4 had code at the following line numbers (645, 650, 674, 698)</w:t>
      </w:r>
      <w:r w:rsidR="001E6316" w:rsidRPr="001E6316">
        <w:rPr>
          <w:rFonts w:ascii="Arial" w:eastAsia="MetaPlusLF" w:hAnsi="Arial" w:cs="Arial"/>
        </w:rPr>
        <w:t>.</w:t>
      </w:r>
    </w:p>
    <w:p w14:paraId="17714D2A" w14:textId="77777777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NOTE: line numbers in ST are only visible within newer versions of RSLogix 5000/LogixDesign</w:t>
      </w:r>
    </w:p>
    <w:p w14:paraId="70A9FE06" w14:textId="77777777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The following lines of code are bits that start movement of the axis with pre-defined setpoints (Position/Accel/Decel/etc)</w:t>
      </w:r>
    </w:p>
    <w:p w14:paraId="44832E1B" w14:textId="2E567839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Within the scan, these bits were prior to pre-defined setpoints (Position/Accel/Decel/etc) and therefore could start movement with incorrect setpoints.</w:t>
      </w:r>
    </w:p>
    <w:p w14:paraId="778C9A72" w14:textId="390F8FC4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Within the scan, these bits were all moved after such setpoints (line number 725) to the end of the raw data outputs.</w:t>
      </w:r>
    </w:p>
    <w:p w14:paraId="680E030B" w14:textId="501307BC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645: DRV_Control[0].6 := stat_CycWrite.STW1.ActivateTraversing;</w:t>
      </w:r>
    </w:p>
    <w:p w14:paraId="7C97B21B" w14:textId="06C4A0B1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650: DRV_Control[</w:t>
      </w:r>
      <w:r w:rsidR="001E5E50" w:rsidRPr="001E6316">
        <w:rPr>
          <w:rFonts w:ascii="Arial" w:eastAsia="MetaPlusLF" w:hAnsi="Arial" w:cs="Arial"/>
        </w:rPr>
        <w:t>0</w:t>
      </w:r>
      <w:r w:rsidRPr="001E6316">
        <w:rPr>
          <w:rFonts w:ascii="Arial" w:eastAsia="MetaPlusLF" w:hAnsi="Arial" w:cs="Arial"/>
        </w:rPr>
        <w:t>].</w:t>
      </w:r>
      <w:r w:rsidR="001E5E50" w:rsidRPr="001E6316">
        <w:rPr>
          <w:rFonts w:ascii="Arial" w:eastAsia="MetaPlusLF" w:hAnsi="Arial" w:cs="Arial"/>
        </w:rPr>
        <w:t>11</w:t>
      </w:r>
      <w:r w:rsidRPr="001E6316">
        <w:rPr>
          <w:rFonts w:ascii="Arial" w:eastAsia="MetaPlusLF" w:hAnsi="Arial" w:cs="Arial"/>
        </w:rPr>
        <w:t xml:space="preserve"> := stat_CycWrite.STW</w:t>
      </w:r>
      <w:r w:rsidR="001E5E50" w:rsidRPr="001E6316">
        <w:rPr>
          <w:rFonts w:ascii="Arial" w:eastAsia="MetaPlusLF" w:hAnsi="Arial" w:cs="Arial"/>
        </w:rPr>
        <w:t>1</w:t>
      </w:r>
      <w:r w:rsidRPr="001E6316">
        <w:rPr>
          <w:rFonts w:ascii="Arial" w:eastAsia="MetaPlusLF" w:hAnsi="Arial" w:cs="Arial"/>
        </w:rPr>
        <w:t>.</w:t>
      </w:r>
      <w:r w:rsidR="001E5E50" w:rsidRPr="001E6316">
        <w:rPr>
          <w:rFonts w:ascii="Arial" w:eastAsia="MetaPlusLF" w:hAnsi="Arial" w:cs="Arial"/>
        </w:rPr>
        <w:t>StartHoming</w:t>
      </w:r>
      <w:r w:rsidRPr="001E6316">
        <w:rPr>
          <w:rFonts w:ascii="Arial" w:eastAsia="MetaPlusLF" w:hAnsi="Arial" w:cs="Arial"/>
        </w:rPr>
        <w:t>;</w:t>
      </w:r>
    </w:p>
    <w:p w14:paraId="6298B256" w14:textId="1CD73C89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674: DRV_Control[2].1 := stat_CycWrite.EPosSTW2.SetReferencePoint;</w:t>
      </w:r>
    </w:p>
    <w:p w14:paraId="16FE8940" w14:textId="45EEB887" w:rsidR="00DE5208" w:rsidRPr="001E6316" w:rsidRDefault="00DE5208" w:rsidP="001C6EFE">
      <w:pPr>
        <w:spacing w:after="0" w:line="240" w:lineRule="auto"/>
        <w:ind w:left="357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698: DRV_Control[3].8 := stat_CycWrite.STW2.TravelToFixStop;</w:t>
      </w:r>
    </w:p>
    <w:p w14:paraId="7E821C78" w14:textId="77777777" w:rsidR="00DE5208" w:rsidRDefault="00DE5208" w:rsidP="00500CD5">
      <w:pPr>
        <w:spacing w:after="0" w:line="240" w:lineRule="auto"/>
        <w:rPr>
          <w:rFonts w:ascii="Arial" w:eastAsia="MetaPlusLF" w:hAnsi="Arial" w:cs="Arial"/>
        </w:rPr>
      </w:pPr>
    </w:p>
    <w:p w14:paraId="3CD9E8A9" w14:textId="77777777" w:rsidR="00FA29C7" w:rsidRPr="001E6316" w:rsidRDefault="00FA29C7" w:rsidP="00500CD5">
      <w:pPr>
        <w:spacing w:after="0" w:line="240" w:lineRule="auto"/>
        <w:rPr>
          <w:rFonts w:ascii="Arial" w:eastAsia="MetaPlusLF" w:hAnsi="Arial" w:cs="Arial"/>
        </w:rPr>
      </w:pPr>
    </w:p>
    <w:p w14:paraId="4EE416C7" w14:textId="07C9CC24" w:rsidR="00500CD5" w:rsidRPr="001E6316" w:rsidRDefault="00500CD5" w:rsidP="00500CD5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</w:t>
      </w:r>
      <w:r>
        <w:rPr>
          <w:rFonts w:ascii="Arial" w:eastAsia="MetaPlusLF" w:hAnsi="Arial" w:cs="Arial"/>
        </w:rPr>
        <w:t>6</w:t>
      </w:r>
    </w:p>
    <w:p w14:paraId="6A1EA862" w14:textId="58F598BD" w:rsidR="00B84A15" w:rsidRDefault="00500CD5" w:rsidP="00500CD5">
      <w:pPr>
        <w:spacing w:after="0" w:line="240" w:lineRule="auto"/>
        <w:rPr>
          <w:rFonts w:ascii="Arial" w:eastAsia="MetaPlusLF" w:hAnsi="Arial" w:cs="Arial"/>
          <w:b/>
          <w:bCs/>
        </w:rPr>
      </w:pPr>
      <w:r>
        <w:rPr>
          <w:rFonts w:ascii="Arial" w:eastAsia="MetaPlusLF" w:hAnsi="Arial" w:cs="Arial"/>
        </w:rPr>
        <w:t xml:space="preserve">Changes to </w:t>
      </w:r>
      <w:r w:rsidRPr="00500CD5">
        <w:rPr>
          <w:rFonts w:ascii="Arial" w:eastAsia="MetaPlusLF" w:hAnsi="Arial" w:cs="Arial"/>
        </w:rPr>
        <w:t xml:space="preserve">AOI </w:t>
      </w:r>
      <w:r w:rsidR="00602D56">
        <w:rPr>
          <w:rFonts w:ascii="Arial" w:eastAsia="MetaPlusLF" w:hAnsi="Arial" w:cs="Arial"/>
          <w:b/>
          <w:bCs/>
        </w:rPr>
        <w:t>Tel001_Velocity</w:t>
      </w:r>
      <w:r w:rsidRPr="00500CD5">
        <w:rPr>
          <w:rFonts w:ascii="Arial" w:eastAsia="MetaPlusLF" w:hAnsi="Arial" w:cs="Arial"/>
          <w:b/>
          <w:bCs/>
        </w:rPr>
        <w:t>_Drives_Festo_EIP.L5X</w:t>
      </w:r>
      <w:r w:rsidR="00BE4A8B">
        <w:rPr>
          <w:rFonts w:ascii="Arial" w:eastAsia="MetaPlusLF" w:hAnsi="Arial" w:cs="Arial"/>
          <w:b/>
          <w:bCs/>
        </w:rPr>
        <w:t xml:space="preserve"> (v1.2)</w:t>
      </w:r>
    </w:p>
    <w:p w14:paraId="6FB35357" w14:textId="2C6FC8C1" w:rsidR="004E46B1" w:rsidRPr="004E46B1" w:rsidRDefault="004E46B1" w:rsidP="004E46B1">
      <w:pPr>
        <w:pStyle w:val="Listenabsatz"/>
        <w:numPr>
          <w:ilvl w:val="0"/>
          <w:numId w:val="6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 xml:space="preserve">AOI Renamed to </w:t>
      </w:r>
      <w:r w:rsidR="00D0208B">
        <w:rPr>
          <w:rFonts w:ascii="Arial" w:eastAsia="MetaPlusLF" w:hAnsi="Arial" w:cs="Arial"/>
        </w:rPr>
        <w:t>Te1001_Velocity</w:t>
      </w:r>
      <w:r w:rsidRPr="004E46B1">
        <w:rPr>
          <w:rFonts w:ascii="Arial" w:eastAsia="MetaPlusLF" w:hAnsi="Arial" w:cs="Arial"/>
        </w:rPr>
        <w:t>_Drives_Festo_EIP from Bas_Velocity_Drives_Festo_EIP,</w:t>
      </w:r>
    </w:p>
    <w:p w14:paraId="4D9132FB" w14:textId="77777777" w:rsidR="004E46B1" w:rsidRPr="004E46B1" w:rsidRDefault="004E46B1" w:rsidP="004E46B1">
      <w:pPr>
        <w:pStyle w:val="Listenabsatz"/>
        <w:numPr>
          <w:ilvl w:val="0"/>
          <w:numId w:val="6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>Renamed Input and Output Tags, Removed Ready Output Tag,</w:t>
      </w:r>
    </w:p>
    <w:p w14:paraId="565DA31F" w14:textId="77777777" w:rsidR="004E46B1" w:rsidRPr="004E46B1" w:rsidRDefault="004E46B1" w:rsidP="004E46B1">
      <w:pPr>
        <w:pStyle w:val="Listenabsatz"/>
        <w:numPr>
          <w:ilvl w:val="0"/>
          <w:numId w:val="6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 xml:space="preserve">BaseValueVelocity data type changed from INT to Real </w:t>
      </w:r>
    </w:p>
    <w:p w14:paraId="6147B13B" w14:textId="3D61117C" w:rsidR="004E46B1" w:rsidRDefault="004E46B1" w:rsidP="004E46B1">
      <w:pPr>
        <w:pStyle w:val="Listenabsatz"/>
        <w:numPr>
          <w:ilvl w:val="0"/>
          <w:numId w:val="6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 xml:space="preserve">Added </w:t>
      </w:r>
      <w:r w:rsidR="00D0208B">
        <w:rPr>
          <w:rFonts w:ascii="Arial" w:eastAsia="MetaPlusLF" w:hAnsi="Arial" w:cs="Arial"/>
        </w:rPr>
        <w:t>Three</w:t>
      </w:r>
      <w:r w:rsidRPr="004E46B1">
        <w:rPr>
          <w:rFonts w:ascii="Arial" w:eastAsia="MetaPlusLF" w:hAnsi="Arial" w:cs="Arial"/>
        </w:rPr>
        <w:t xml:space="preserve"> Input Tags: </w:t>
      </w:r>
      <w:r w:rsidR="00D0208B">
        <w:rPr>
          <w:rFonts w:ascii="Arial" w:eastAsia="MetaPlusLF" w:hAnsi="Arial" w:cs="Arial"/>
        </w:rPr>
        <w:t xml:space="preserve">ConnectionFaulted, </w:t>
      </w:r>
      <w:r w:rsidRPr="004E46B1">
        <w:rPr>
          <w:rFonts w:ascii="Arial" w:eastAsia="MetaPlusLF" w:hAnsi="Arial" w:cs="Arial"/>
        </w:rPr>
        <w:t>GearRatio_Numerator &amp; GearRatio_Denominator.</w:t>
      </w:r>
    </w:p>
    <w:p w14:paraId="270503EB" w14:textId="7423B5E4" w:rsidR="00D0208B" w:rsidRPr="004E46B1" w:rsidRDefault="00D0208B" w:rsidP="004E46B1">
      <w:pPr>
        <w:pStyle w:val="Listenabsatz"/>
        <w:numPr>
          <w:ilvl w:val="0"/>
          <w:numId w:val="6"/>
        </w:numPr>
        <w:spacing w:after="0" w:line="240" w:lineRule="auto"/>
        <w:ind w:left="426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Added Two Output Tags: Error &amp; Status.</w:t>
      </w:r>
    </w:p>
    <w:p w14:paraId="0B8F5F52" w14:textId="1666FD87" w:rsidR="00A04206" w:rsidRDefault="004E46B1" w:rsidP="004E46B1">
      <w:pPr>
        <w:pStyle w:val="Listenabsatz"/>
        <w:numPr>
          <w:ilvl w:val="0"/>
          <w:numId w:val="6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>Updated the logic of Velocity by multiplying with GearRatio with calculated slope value.</w:t>
      </w:r>
    </w:p>
    <w:p w14:paraId="053D6BC2" w14:textId="77777777" w:rsidR="004E46B1" w:rsidRPr="00A04206" w:rsidRDefault="004E46B1" w:rsidP="004E46B1">
      <w:pPr>
        <w:pStyle w:val="Listenabsatz"/>
        <w:spacing w:after="0" w:line="240" w:lineRule="auto"/>
        <w:ind w:left="426"/>
        <w:rPr>
          <w:rFonts w:ascii="Arial" w:eastAsia="MetaPlusLF" w:hAnsi="Arial" w:cs="Arial"/>
        </w:rPr>
      </w:pPr>
    </w:p>
    <w:p w14:paraId="111F9C0F" w14:textId="58DCF81A" w:rsidR="0008246B" w:rsidRDefault="00D0208B" w:rsidP="0008246B">
      <w:pPr>
        <w:spacing w:after="0" w:line="240" w:lineRule="auto"/>
        <w:rPr>
          <w:rFonts w:ascii="Arial" w:eastAsia="MetaPlusLF" w:hAnsi="Arial" w:cs="Arial"/>
        </w:rPr>
      </w:pPr>
      <w:r w:rsidRPr="00D0208B">
        <w:rPr>
          <w:rFonts w:ascii="Arial" w:eastAsia="MetaPlusLF" w:hAnsi="Arial" w:cs="Arial"/>
          <w:noProof/>
        </w:rPr>
        <w:drawing>
          <wp:inline distT="0" distB="0" distL="0" distR="0" wp14:anchorId="3026E9A5" wp14:editId="1DE6E7AB">
            <wp:extent cx="7199630" cy="409638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B2400" w14:textId="77777777" w:rsidR="0042635E" w:rsidRDefault="0042635E" w:rsidP="0008246B">
      <w:pPr>
        <w:spacing w:after="0" w:line="240" w:lineRule="auto"/>
        <w:rPr>
          <w:rFonts w:ascii="Arial" w:eastAsia="MetaPlusLF" w:hAnsi="Arial" w:cs="Arial"/>
        </w:rPr>
      </w:pPr>
    </w:p>
    <w:p w14:paraId="10A99A0B" w14:textId="34A64038" w:rsidR="0042635E" w:rsidRDefault="0042635E" w:rsidP="0008246B">
      <w:pPr>
        <w:spacing w:after="0" w:line="240" w:lineRule="auto"/>
        <w:rPr>
          <w:rFonts w:ascii="Arial" w:eastAsia="MetaPlusLF" w:hAnsi="Arial" w:cs="Arial"/>
        </w:rPr>
      </w:pPr>
    </w:p>
    <w:p w14:paraId="3AD7D58C" w14:textId="5852E40B" w:rsidR="00E744C4" w:rsidRDefault="00E744C4" w:rsidP="001A25A5">
      <w:pPr>
        <w:spacing w:after="0" w:line="240" w:lineRule="auto"/>
        <w:rPr>
          <w:rFonts w:ascii="Arial" w:eastAsia="MetaPlusLF" w:hAnsi="Arial" w:cs="Arial"/>
        </w:rPr>
      </w:pPr>
    </w:p>
    <w:p w14:paraId="7A9F8193" w14:textId="1727A89F" w:rsidR="001A25A5" w:rsidRDefault="009E3537" w:rsidP="001A25A5">
      <w:pPr>
        <w:spacing w:after="0" w:line="240" w:lineRule="auto"/>
        <w:rPr>
          <w:rFonts w:ascii="Arial" w:eastAsia="MetaPlusLF" w:hAnsi="Arial" w:cs="Arial"/>
        </w:rPr>
      </w:pPr>
      <w:r>
        <w:rPr>
          <w:noProof/>
        </w:rPr>
        <w:lastRenderedPageBreak/>
        <w:drawing>
          <wp:inline distT="0" distB="0" distL="0" distR="0" wp14:anchorId="677C9501" wp14:editId="0E28E0AE">
            <wp:extent cx="7199630" cy="29845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65380" w14:textId="77777777" w:rsidR="004D200C" w:rsidRDefault="004D200C" w:rsidP="001A25A5">
      <w:pPr>
        <w:spacing w:after="0" w:line="240" w:lineRule="auto"/>
        <w:rPr>
          <w:rFonts w:ascii="Arial" w:eastAsia="MetaPlusLF" w:hAnsi="Arial" w:cs="Arial"/>
        </w:rPr>
      </w:pPr>
    </w:p>
    <w:p w14:paraId="5BEECA71" w14:textId="4845F4EB" w:rsidR="004D200C" w:rsidRDefault="00895DC7" w:rsidP="001A25A5">
      <w:pPr>
        <w:spacing w:after="0" w:line="240" w:lineRule="auto"/>
        <w:rPr>
          <w:rFonts w:ascii="Arial" w:eastAsia="MetaPlusLF" w:hAnsi="Arial" w:cs="Arial"/>
        </w:rPr>
      </w:pPr>
      <w:r w:rsidRPr="00895DC7">
        <w:rPr>
          <w:rFonts w:ascii="Arial" w:eastAsia="MetaPlusLF" w:hAnsi="Arial" w:cs="Arial"/>
          <w:noProof/>
        </w:rPr>
        <w:drawing>
          <wp:inline distT="0" distB="0" distL="0" distR="0" wp14:anchorId="3ED1B8A8" wp14:editId="69A865B1">
            <wp:extent cx="7199630" cy="19621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C0825" w14:textId="77777777" w:rsidR="004D200C" w:rsidRDefault="004D200C" w:rsidP="001A25A5">
      <w:pPr>
        <w:spacing w:after="0" w:line="240" w:lineRule="auto"/>
        <w:rPr>
          <w:rFonts w:ascii="Arial" w:eastAsia="MetaPlusLF" w:hAnsi="Arial" w:cs="Arial"/>
        </w:rPr>
      </w:pPr>
    </w:p>
    <w:p w14:paraId="28336084" w14:textId="74ABA846" w:rsidR="0008246B" w:rsidRDefault="004907D5" w:rsidP="001A25A5">
      <w:pPr>
        <w:spacing w:after="0" w:line="240" w:lineRule="auto"/>
        <w:rPr>
          <w:rFonts w:ascii="Arial" w:eastAsia="MetaPlusLF" w:hAnsi="Arial" w:cs="Arial"/>
        </w:rPr>
      </w:pPr>
      <w:r w:rsidRPr="004907D5">
        <w:rPr>
          <w:rFonts w:ascii="Arial" w:eastAsia="MetaPlusLF" w:hAnsi="Arial" w:cs="Arial"/>
          <w:noProof/>
        </w:rPr>
        <w:lastRenderedPageBreak/>
        <w:drawing>
          <wp:inline distT="0" distB="0" distL="0" distR="0" wp14:anchorId="78638242" wp14:editId="3451E035">
            <wp:extent cx="7199630" cy="85324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64EB" w:rsidRPr="00B364EB">
        <w:rPr>
          <w:rFonts w:ascii="Arial" w:eastAsia="MetaPlusLF" w:hAnsi="Arial" w:cs="Arial"/>
          <w:noProof/>
        </w:rPr>
        <w:t xml:space="preserve"> </w:t>
      </w:r>
    </w:p>
    <w:p w14:paraId="60063B4A" w14:textId="77777777" w:rsidR="00A04206" w:rsidRDefault="00A04206" w:rsidP="001A25A5">
      <w:pPr>
        <w:spacing w:after="0" w:line="240" w:lineRule="auto"/>
        <w:rPr>
          <w:rFonts w:ascii="Arial" w:eastAsia="MetaPlusLF" w:hAnsi="Arial" w:cs="Arial"/>
        </w:rPr>
      </w:pPr>
    </w:p>
    <w:p w14:paraId="2CEE30D0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6FDF0988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200070C5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448392E5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5956924F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19E232F9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080EDE79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7B24A49A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6985FC6A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07CA29C9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47E24B71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56861577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1E5AAD28" w14:textId="77777777" w:rsidR="004E46B1" w:rsidRDefault="004E46B1" w:rsidP="001A25A5">
      <w:pPr>
        <w:spacing w:after="0" w:line="240" w:lineRule="auto"/>
        <w:rPr>
          <w:rFonts w:ascii="Arial" w:eastAsia="MetaPlusLF" w:hAnsi="Arial" w:cs="Arial"/>
        </w:rPr>
      </w:pPr>
    </w:p>
    <w:p w14:paraId="52F853E7" w14:textId="3EEB5E0D" w:rsidR="0042635E" w:rsidRDefault="0042635E" w:rsidP="0042635E">
      <w:pPr>
        <w:spacing w:after="0" w:line="240" w:lineRule="auto"/>
        <w:rPr>
          <w:rFonts w:ascii="Arial" w:eastAsia="MetaPlusLF" w:hAnsi="Arial" w:cs="Arial"/>
          <w:b/>
          <w:bCs/>
        </w:rPr>
      </w:pPr>
      <w:r>
        <w:rPr>
          <w:rFonts w:ascii="Arial" w:eastAsia="MetaPlusLF" w:hAnsi="Arial" w:cs="Arial"/>
        </w:rPr>
        <w:t xml:space="preserve">Changes to </w:t>
      </w:r>
      <w:r w:rsidRPr="00500CD5">
        <w:rPr>
          <w:rFonts w:ascii="Arial" w:eastAsia="MetaPlusLF" w:hAnsi="Arial" w:cs="Arial"/>
        </w:rPr>
        <w:t xml:space="preserve">AOI </w:t>
      </w:r>
      <w:r w:rsidR="00B364EB">
        <w:rPr>
          <w:rFonts w:ascii="Arial" w:eastAsia="MetaPlusLF" w:hAnsi="Arial" w:cs="Arial"/>
          <w:b/>
          <w:bCs/>
        </w:rPr>
        <w:t>Tel102</w:t>
      </w:r>
      <w:r w:rsidRPr="00500CD5">
        <w:rPr>
          <w:rFonts w:ascii="Arial" w:eastAsia="MetaPlusLF" w:hAnsi="Arial" w:cs="Arial"/>
          <w:b/>
          <w:bCs/>
        </w:rPr>
        <w:t>_Vel</w:t>
      </w:r>
      <w:r w:rsidR="00B364EB">
        <w:rPr>
          <w:rFonts w:ascii="Arial" w:eastAsia="MetaPlusLF" w:hAnsi="Arial" w:cs="Arial"/>
          <w:b/>
          <w:bCs/>
        </w:rPr>
        <w:t>ocity</w:t>
      </w:r>
      <w:r w:rsidRPr="00500CD5">
        <w:rPr>
          <w:rFonts w:ascii="Arial" w:eastAsia="MetaPlusLF" w:hAnsi="Arial" w:cs="Arial"/>
          <w:b/>
          <w:bCs/>
        </w:rPr>
        <w:t>_Drives_Festo_EIP.L5X</w:t>
      </w:r>
      <w:r>
        <w:rPr>
          <w:rFonts w:ascii="Arial" w:eastAsia="MetaPlusLF" w:hAnsi="Arial" w:cs="Arial"/>
          <w:b/>
          <w:bCs/>
        </w:rPr>
        <w:t xml:space="preserve"> (v1.2)</w:t>
      </w:r>
    </w:p>
    <w:p w14:paraId="75A3AE2E" w14:textId="47EFA09B" w:rsidR="004E46B1" w:rsidRPr="004E46B1" w:rsidRDefault="004E46B1" w:rsidP="004E46B1">
      <w:pPr>
        <w:pStyle w:val="Listenabsatz"/>
        <w:numPr>
          <w:ilvl w:val="0"/>
          <w:numId w:val="7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>AOI Renamed to</w:t>
      </w:r>
      <w:r w:rsidR="00B364EB">
        <w:rPr>
          <w:rFonts w:ascii="Arial" w:eastAsia="MetaPlusLF" w:hAnsi="Arial" w:cs="Arial"/>
        </w:rPr>
        <w:t xml:space="preserve"> Tel102</w:t>
      </w:r>
      <w:r w:rsidR="00654CEE">
        <w:rPr>
          <w:rFonts w:ascii="Arial" w:eastAsia="MetaPlusLF" w:hAnsi="Arial" w:cs="Arial"/>
        </w:rPr>
        <w:t>_</w:t>
      </w:r>
      <w:r w:rsidRPr="004E46B1">
        <w:rPr>
          <w:rFonts w:ascii="Arial" w:eastAsia="MetaPlusLF" w:hAnsi="Arial" w:cs="Arial"/>
        </w:rPr>
        <w:t>Vel</w:t>
      </w:r>
      <w:r w:rsidR="00B364EB">
        <w:rPr>
          <w:rFonts w:ascii="Arial" w:eastAsia="MetaPlusLF" w:hAnsi="Arial" w:cs="Arial"/>
        </w:rPr>
        <w:t>ocity</w:t>
      </w:r>
      <w:r w:rsidRPr="004E46B1">
        <w:rPr>
          <w:rFonts w:ascii="Arial" w:eastAsia="MetaPlusLF" w:hAnsi="Arial" w:cs="Arial"/>
        </w:rPr>
        <w:t>_Drives</w:t>
      </w:r>
      <w:r w:rsidR="00654CEE">
        <w:rPr>
          <w:rFonts w:ascii="Arial" w:eastAsia="MetaPlusLF" w:hAnsi="Arial" w:cs="Arial"/>
        </w:rPr>
        <w:t>_</w:t>
      </w:r>
      <w:r w:rsidRPr="004E46B1">
        <w:rPr>
          <w:rFonts w:ascii="Arial" w:eastAsia="MetaPlusLF" w:hAnsi="Arial" w:cs="Arial"/>
        </w:rPr>
        <w:t>Festo</w:t>
      </w:r>
      <w:r w:rsidR="00654CEE">
        <w:rPr>
          <w:rFonts w:ascii="Arial" w:eastAsia="MetaPlusLF" w:hAnsi="Arial" w:cs="Arial"/>
        </w:rPr>
        <w:t>_</w:t>
      </w:r>
      <w:r w:rsidRPr="004E46B1">
        <w:rPr>
          <w:rFonts w:ascii="Arial" w:eastAsia="MetaPlusLF" w:hAnsi="Arial" w:cs="Arial"/>
        </w:rPr>
        <w:t>EIP from Adv_Velocity_Drives_Festo_EIP,</w:t>
      </w:r>
    </w:p>
    <w:p w14:paraId="235E1466" w14:textId="3A867A04" w:rsidR="004E46B1" w:rsidRPr="004E46B1" w:rsidRDefault="004E46B1" w:rsidP="004E46B1">
      <w:pPr>
        <w:pStyle w:val="Listenabsatz"/>
        <w:numPr>
          <w:ilvl w:val="0"/>
          <w:numId w:val="7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>Renamed Input and Output Tags, Removed ActPo</w:t>
      </w:r>
      <w:r w:rsidR="00063250">
        <w:rPr>
          <w:rFonts w:ascii="Arial" w:eastAsia="MetaPlusLF" w:hAnsi="Arial" w:cs="Arial"/>
        </w:rPr>
        <w:t>s</w:t>
      </w:r>
      <w:r w:rsidRPr="004E46B1">
        <w:rPr>
          <w:rFonts w:ascii="Arial" w:eastAsia="MetaPlusLF" w:hAnsi="Arial" w:cs="Arial"/>
        </w:rPr>
        <w:t xml:space="preserve">ition Output Tag, </w:t>
      </w:r>
    </w:p>
    <w:p w14:paraId="1006A07D" w14:textId="48561DAD" w:rsidR="00D0208B" w:rsidRDefault="004E46B1" w:rsidP="00D0208B">
      <w:pPr>
        <w:pStyle w:val="Listenabsatz"/>
        <w:numPr>
          <w:ilvl w:val="0"/>
          <w:numId w:val="7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 xml:space="preserve">Added </w:t>
      </w:r>
      <w:r w:rsidR="00D0208B">
        <w:rPr>
          <w:rFonts w:ascii="Arial" w:eastAsia="MetaPlusLF" w:hAnsi="Arial" w:cs="Arial"/>
        </w:rPr>
        <w:t>Four</w:t>
      </w:r>
      <w:r w:rsidRPr="004E46B1">
        <w:rPr>
          <w:rFonts w:ascii="Arial" w:eastAsia="MetaPlusLF" w:hAnsi="Arial" w:cs="Arial"/>
        </w:rPr>
        <w:t xml:space="preserve"> Input Tags: </w:t>
      </w:r>
      <w:r w:rsidR="00D0208B">
        <w:rPr>
          <w:rFonts w:ascii="Arial" w:eastAsia="MetaPlusLF" w:hAnsi="Arial" w:cs="Arial"/>
        </w:rPr>
        <w:t xml:space="preserve">ConnectionFaulted, </w:t>
      </w:r>
      <w:r w:rsidRPr="004E46B1">
        <w:rPr>
          <w:rFonts w:ascii="Arial" w:eastAsia="MetaPlusLF" w:hAnsi="Arial" w:cs="Arial"/>
        </w:rPr>
        <w:t>BaseValueVelocity, GearRatio_Numerator &amp; GearRatio_Denominator.</w:t>
      </w:r>
    </w:p>
    <w:p w14:paraId="70919804" w14:textId="7C2AC64E" w:rsidR="00D0208B" w:rsidRPr="00D0208B" w:rsidRDefault="00D0208B" w:rsidP="00D0208B">
      <w:pPr>
        <w:pStyle w:val="Listenabsatz"/>
        <w:numPr>
          <w:ilvl w:val="0"/>
          <w:numId w:val="7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D0208B">
        <w:rPr>
          <w:rFonts w:ascii="Arial" w:eastAsia="MetaPlusLF" w:hAnsi="Arial" w:cs="Arial"/>
        </w:rPr>
        <w:t>Added Two Output Tags: Error &amp; Status.</w:t>
      </w:r>
    </w:p>
    <w:p w14:paraId="29CFD1EE" w14:textId="413E741D" w:rsidR="001A25A5" w:rsidRPr="004E46B1" w:rsidRDefault="004E46B1" w:rsidP="004E46B1">
      <w:pPr>
        <w:pStyle w:val="Listenabsatz"/>
        <w:numPr>
          <w:ilvl w:val="0"/>
          <w:numId w:val="7"/>
        </w:numPr>
        <w:spacing w:after="0" w:line="240" w:lineRule="auto"/>
        <w:ind w:left="426"/>
        <w:rPr>
          <w:rFonts w:ascii="Arial" w:eastAsia="MetaPlusLF" w:hAnsi="Arial" w:cs="Arial"/>
        </w:rPr>
      </w:pPr>
      <w:r w:rsidRPr="004E46B1">
        <w:rPr>
          <w:rFonts w:ascii="Arial" w:eastAsia="MetaPlusLF" w:hAnsi="Arial" w:cs="Arial"/>
        </w:rPr>
        <w:t>Updated the logic of Velocity by multiplying with GearRatio with calculated slope value.</w:t>
      </w:r>
    </w:p>
    <w:p w14:paraId="76C84BEB" w14:textId="18BDE34E" w:rsidR="00A04206" w:rsidRDefault="00A04206" w:rsidP="00A04206">
      <w:pPr>
        <w:spacing w:after="0" w:line="240" w:lineRule="auto"/>
        <w:rPr>
          <w:rFonts w:ascii="Arial" w:eastAsia="MetaPlusLF" w:hAnsi="Arial" w:cs="Arial"/>
          <w:noProof/>
        </w:rPr>
      </w:pPr>
    </w:p>
    <w:p w14:paraId="3C9C9DF2" w14:textId="77D39233" w:rsidR="004E46B1" w:rsidRDefault="00D0208B" w:rsidP="00A04206">
      <w:pPr>
        <w:spacing w:after="0" w:line="240" w:lineRule="auto"/>
        <w:rPr>
          <w:rFonts w:ascii="Arial" w:eastAsia="MetaPlusLF" w:hAnsi="Arial" w:cs="Arial"/>
        </w:rPr>
      </w:pPr>
      <w:r w:rsidRPr="00D0208B">
        <w:rPr>
          <w:rFonts w:ascii="Arial" w:eastAsia="MetaPlusLF" w:hAnsi="Arial" w:cs="Arial"/>
          <w:noProof/>
        </w:rPr>
        <w:drawing>
          <wp:inline distT="0" distB="0" distL="0" distR="0" wp14:anchorId="0A9CB1E1" wp14:editId="663FBD6F">
            <wp:extent cx="7199630" cy="41967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572D3" w14:textId="77777777" w:rsidR="00A04206" w:rsidRDefault="00A04206" w:rsidP="00A04206">
      <w:pPr>
        <w:spacing w:after="0" w:line="240" w:lineRule="auto"/>
        <w:rPr>
          <w:rFonts w:ascii="Arial" w:eastAsia="MetaPlusLF" w:hAnsi="Arial" w:cs="Arial"/>
        </w:rPr>
      </w:pPr>
    </w:p>
    <w:p w14:paraId="74C60417" w14:textId="299CBE29" w:rsidR="00A04206" w:rsidRDefault="004907D5" w:rsidP="00A04206">
      <w:pPr>
        <w:spacing w:after="0" w:line="240" w:lineRule="auto"/>
        <w:rPr>
          <w:rFonts w:ascii="Arial" w:eastAsia="MetaPlusLF" w:hAnsi="Arial" w:cs="Arial"/>
        </w:rPr>
      </w:pPr>
      <w:r>
        <w:rPr>
          <w:noProof/>
        </w:rPr>
        <w:drawing>
          <wp:inline distT="0" distB="0" distL="0" distR="0" wp14:anchorId="7D37F200" wp14:editId="1A786BAD">
            <wp:extent cx="7199630" cy="304101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7EB5A" w14:textId="77777777" w:rsidR="00A04206" w:rsidRDefault="00A04206" w:rsidP="00A04206">
      <w:pPr>
        <w:spacing w:after="0" w:line="240" w:lineRule="auto"/>
        <w:rPr>
          <w:rFonts w:ascii="Arial" w:eastAsia="MetaPlusLF" w:hAnsi="Arial" w:cs="Arial"/>
        </w:rPr>
      </w:pPr>
    </w:p>
    <w:p w14:paraId="3E2CC56B" w14:textId="1A04C5B8" w:rsidR="00A04206" w:rsidRDefault="00895DC7" w:rsidP="00A04206">
      <w:pPr>
        <w:spacing w:after="0" w:line="240" w:lineRule="auto"/>
        <w:rPr>
          <w:rFonts w:ascii="Arial" w:eastAsia="MetaPlusLF" w:hAnsi="Arial" w:cs="Arial"/>
        </w:rPr>
      </w:pPr>
      <w:r w:rsidRPr="00895DC7">
        <w:rPr>
          <w:rFonts w:ascii="Arial" w:eastAsia="MetaPlusLF" w:hAnsi="Arial" w:cs="Arial"/>
          <w:noProof/>
        </w:rPr>
        <w:drawing>
          <wp:inline distT="0" distB="0" distL="0" distR="0" wp14:anchorId="4421DE5D" wp14:editId="0C191521">
            <wp:extent cx="7199630" cy="204660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9B2FB" w14:textId="77777777" w:rsidR="00DD10CA" w:rsidRDefault="00DD10CA" w:rsidP="00A04206">
      <w:pPr>
        <w:spacing w:after="0" w:line="240" w:lineRule="auto"/>
        <w:rPr>
          <w:rFonts w:ascii="Arial" w:eastAsia="MetaPlusLF" w:hAnsi="Arial" w:cs="Arial"/>
        </w:rPr>
      </w:pPr>
    </w:p>
    <w:p w14:paraId="50CA9B70" w14:textId="57F19D6B" w:rsidR="00A04206" w:rsidRDefault="007F784C" w:rsidP="00A04206">
      <w:pPr>
        <w:spacing w:after="0" w:line="240" w:lineRule="auto"/>
        <w:rPr>
          <w:rFonts w:ascii="Arial" w:eastAsia="MetaPlusLF" w:hAnsi="Arial" w:cs="Arial"/>
        </w:rPr>
      </w:pPr>
      <w:r w:rsidRPr="007F784C">
        <w:rPr>
          <w:rFonts w:ascii="Arial" w:eastAsia="MetaPlusLF" w:hAnsi="Arial" w:cs="Arial"/>
          <w:noProof/>
        </w:rPr>
        <w:lastRenderedPageBreak/>
        <w:drawing>
          <wp:inline distT="0" distB="0" distL="0" distR="0" wp14:anchorId="6B30EFD4" wp14:editId="03B8848F">
            <wp:extent cx="7199630" cy="93097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930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FD62D" w14:textId="77777777" w:rsidR="00A04206" w:rsidRDefault="00A04206" w:rsidP="001A25A5">
      <w:pPr>
        <w:spacing w:after="0" w:line="240" w:lineRule="auto"/>
        <w:rPr>
          <w:rFonts w:ascii="Arial" w:eastAsia="MetaPlusLF" w:hAnsi="Arial" w:cs="Arial"/>
        </w:rPr>
      </w:pPr>
    </w:p>
    <w:p w14:paraId="00C733F6" w14:textId="77777777" w:rsidR="00B61939" w:rsidRDefault="00B61939" w:rsidP="001A25A5">
      <w:pPr>
        <w:spacing w:after="0" w:line="240" w:lineRule="auto"/>
        <w:rPr>
          <w:rFonts w:ascii="Arial" w:eastAsia="MetaPlusLF" w:hAnsi="Arial" w:cs="Arial"/>
        </w:rPr>
      </w:pPr>
    </w:p>
    <w:p w14:paraId="0EF629AA" w14:textId="77777777" w:rsidR="00B61939" w:rsidRDefault="00B61939" w:rsidP="001A25A5">
      <w:pPr>
        <w:spacing w:after="0" w:line="240" w:lineRule="auto"/>
        <w:rPr>
          <w:rFonts w:ascii="Arial" w:eastAsia="MetaPlusLF" w:hAnsi="Arial" w:cs="Arial"/>
        </w:rPr>
      </w:pPr>
    </w:p>
    <w:p w14:paraId="38DC2F0D" w14:textId="77777777" w:rsidR="00B61939" w:rsidRDefault="00B61939" w:rsidP="001A25A5">
      <w:pPr>
        <w:spacing w:after="0" w:line="240" w:lineRule="auto"/>
        <w:rPr>
          <w:rFonts w:ascii="Arial" w:eastAsia="MetaPlusLF" w:hAnsi="Arial" w:cs="Arial"/>
        </w:rPr>
      </w:pPr>
    </w:p>
    <w:p w14:paraId="64F43947" w14:textId="77777777" w:rsidR="00B61939" w:rsidRDefault="00B61939" w:rsidP="001A25A5">
      <w:pPr>
        <w:spacing w:after="0" w:line="240" w:lineRule="auto"/>
        <w:rPr>
          <w:rFonts w:ascii="Arial" w:eastAsia="MetaPlusLF" w:hAnsi="Arial" w:cs="Arial"/>
        </w:rPr>
      </w:pPr>
    </w:p>
    <w:p w14:paraId="0B139FDE" w14:textId="77777777" w:rsidR="00B61939" w:rsidRDefault="00B61939" w:rsidP="001A25A5">
      <w:pPr>
        <w:spacing w:after="0" w:line="240" w:lineRule="auto"/>
        <w:rPr>
          <w:rFonts w:ascii="Arial" w:eastAsia="MetaPlusLF" w:hAnsi="Arial" w:cs="Arial"/>
        </w:rPr>
      </w:pPr>
    </w:p>
    <w:p w14:paraId="5E4A61B3" w14:textId="5EE824F8" w:rsidR="009D7851" w:rsidRPr="001E6316" w:rsidRDefault="009D7851" w:rsidP="009D7851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</w:t>
      </w:r>
      <w:r>
        <w:rPr>
          <w:rFonts w:ascii="Arial" w:eastAsia="MetaPlusLF" w:hAnsi="Arial" w:cs="Arial"/>
        </w:rPr>
        <w:t>7</w:t>
      </w:r>
    </w:p>
    <w:p w14:paraId="0BB75667" w14:textId="6A0F6CFF" w:rsidR="009D7851" w:rsidRDefault="009D7851" w:rsidP="009D7851">
      <w:pPr>
        <w:spacing w:after="0" w:line="240" w:lineRule="auto"/>
        <w:rPr>
          <w:rFonts w:ascii="Arial" w:eastAsia="MetaPlusLF" w:hAnsi="Arial" w:cs="Arial"/>
          <w:b/>
          <w:bCs/>
        </w:rPr>
      </w:pPr>
      <w:r>
        <w:rPr>
          <w:rFonts w:ascii="Arial" w:eastAsia="MetaPlusLF" w:hAnsi="Arial" w:cs="Arial"/>
        </w:rPr>
        <w:t xml:space="preserve">Added </w:t>
      </w:r>
      <w:r w:rsidRPr="00AA0447">
        <w:rPr>
          <w:rFonts w:ascii="Arial" w:eastAsia="MetaPlusLF" w:hAnsi="Arial" w:cs="Arial"/>
          <w:b/>
          <w:bCs/>
        </w:rPr>
        <w:t>ExtendedProcessData_Festo_EIP_64Bit_AOI</w:t>
      </w:r>
      <w:r>
        <w:rPr>
          <w:rFonts w:ascii="Arial" w:eastAsia="MetaPlusLF" w:hAnsi="Arial" w:cs="Arial"/>
          <w:b/>
          <w:bCs/>
        </w:rPr>
        <w:t xml:space="preserve"> (v1.0)</w:t>
      </w:r>
    </w:p>
    <w:p w14:paraId="2CD6AFCA" w14:textId="6006D383" w:rsidR="009D7851" w:rsidRPr="009D7851" w:rsidRDefault="009D7851" w:rsidP="009D7851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Release Version</w:t>
      </w:r>
    </w:p>
    <w:p w14:paraId="07BE356B" w14:textId="77777777" w:rsidR="009D7851" w:rsidRDefault="009D7851" w:rsidP="009D7851">
      <w:pPr>
        <w:spacing w:after="0" w:line="240" w:lineRule="auto"/>
        <w:rPr>
          <w:rFonts w:ascii="Arial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hAnsi="Arial" w:cs="Arial"/>
          <w:b/>
          <w:bCs/>
        </w:rPr>
        <w:t>Documentation</w:t>
      </w:r>
    </w:p>
    <w:p w14:paraId="271404C4" w14:textId="77777777" w:rsidR="009D7851" w:rsidRPr="00500CD5" w:rsidRDefault="009D7851" w:rsidP="009D7851">
      <w:pPr>
        <w:pStyle w:val="Listenabsatz"/>
        <w:numPr>
          <w:ilvl w:val="0"/>
          <w:numId w:val="1"/>
        </w:numPr>
        <w:spacing w:after="0" w:line="240" w:lineRule="auto"/>
        <w:rPr>
          <w:rFonts w:ascii="Arial" w:hAnsi="Arial" w:cs="Arial"/>
        </w:rPr>
      </w:pPr>
      <w:r w:rsidRPr="00500CD5">
        <w:rPr>
          <w:rFonts w:ascii="Arial" w:hAnsi="Arial" w:cs="Arial"/>
        </w:rPr>
        <w:t>chapter 10(EPD) revised</w:t>
      </w:r>
    </w:p>
    <w:p w14:paraId="71B2067A" w14:textId="77777777" w:rsidR="00AA0447" w:rsidRDefault="00AA0447" w:rsidP="001A25A5">
      <w:pPr>
        <w:spacing w:after="0" w:line="240" w:lineRule="auto"/>
        <w:rPr>
          <w:rFonts w:ascii="Arial" w:eastAsia="MetaPlusLF" w:hAnsi="Arial" w:cs="Arial"/>
        </w:rPr>
      </w:pPr>
    </w:p>
    <w:p w14:paraId="4DB3020A" w14:textId="77777777" w:rsidR="009301A9" w:rsidRDefault="009301A9" w:rsidP="001A25A5">
      <w:pPr>
        <w:spacing w:after="0" w:line="240" w:lineRule="auto"/>
        <w:rPr>
          <w:rFonts w:ascii="Arial" w:eastAsia="MetaPlusLF" w:hAnsi="Arial" w:cs="Arial"/>
        </w:rPr>
      </w:pPr>
    </w:p>
    <w:p w14:paraId="36EE2D83" w14:textId="5643CC80" w:rsidR="009301A9" w:rsidRDefault="009301A9" w:rsidP="009301A9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</w:t>
      </w:r>
      <w:r>
        <w:rPr>
          <w:rFonts w:ascii="Arial" w:eastAsia="MetaPlusLF" w:hAnsi="Arial" w:cs="Arial"/>
        </w:rPr>
        <w:t>8</w:t>
      </w:r>
    </w:p>
    <w:p w14:paraId="11F419C7" w14:textId="540534D7" w:rsidR="00033894" w:rsidRPr="00500CD5" w:rsidRDefault="00033894" w:rsidP="00033894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>
        <w:rPr>
          <w:rFonts w:ascii="Arial" w:eastAsia="MetaPlusLF" w:hAnsi="Arial" w:cs="Arial"/>
          <w:b/>
          <w:bCs/>
        </w:rPr>
        <w:t xml:space="preserve"> (v2.6)</w:t>
      </w:r>
    </w:p>
    <w:p w14:paraId="215450FA" w14:textId="77777777" w:rsidR="0010575A" w:rsidRDefault="0010575A" w:rsidP="0010575A">
      <w:pPr>
        <w:rPr>
          <w:rFonts w:ascii="Arial" w:hAnsi="Arial" w:cs="Arial"/>
          <w:sz w:val="20"/>
          <w:szCs w:val="20"/>
          <w:lang w:val="en-CA"/>
        </w:rPr>
      </w:pPr>
      <w:r>
        <w:rPr>
          <w:rFonts w:ascii="Arial" w:hAnsi="Arial" w:cs="Arial"/>
          <w:sz w:val="20"/>
          <w:szCs w:val="20"/>
          <w:lang w:val="en-CA"/>
        </w:rPr>
        <w:t xml:space="preserve">To resolve the bug where the axis does not move after ExecuteMode, </w:t>
      </w:r>
      <w:r w:rsidRPr="0010575A">
        <w:rPr>
          <w:rFonts w:ascii="Arial" w:hAnsi="Arial" w:cs="Arial"/>
          <w:sz w:val="20"/>
          <w:szCs w:val="20"/>
          <w:lang w:val="en-CA"/>
        </w:rPr>
        <w:t>the rising edge start bit is only reset when ExecuteMode=1 and AFTER the</w:t>
      </w:r>
      <w:r>
        <w:rPr>
          <w:rFonts w:ascii="Arial" w:hAnsi="Arial" w:cs="Arial"/>
          <w:sz w:val="20"/>
          <w:szCs w:val="20"/>
          <w:lang w:val="en-CA"/>
        </w:rPr>
        <w:t xml:space="preserve"> AxisAckSetpoint =1 (Acknowledge) from the controller is observed.</w:t>
      </w:r>
    </w:p>
    <w:p w14:paraId="3AB34F80" w14:textId="77777777" w:rsidR="0010575A" w:rsidRDefault="0010575A" w:rsidP="0010575A">
      <w:pPr>
        <w:rPr>
          <w:rFonts w:ascii="Arial" w:hAnsi="Arial" w:cs="Arial"/>
          <w:sz w:val="20"/>
          <w:szCs w:val="20"/>
          <w:lang w:val="en-CA"/>
        </w:rPr>
      </w:pPr>
      <w:r>
        <w:rPr>
          <w:rFonts w:ascii="Arial" w:hAnsi="Arial" w:cs="Arial"/>
          <w:sz w:val="20"/>
          <w:szCs w:val="20"/>
          <w:lang w:val="en-CA"/>
        </w:rPr>
        <w:t>The "stat_CycWrite.STW1.ActivateTraversing" is supposed to stay on until AxisAckSetpoint handshake is observed.</w:t>
      </w:r>
    </w:p>
    <w:p w14:paraId="07AF2E30" w14:textId="77777777" w:rsidR="0010575A" w:rsidRDefault="0010575A" w:rsidP="003B5497">
      <w:pPr>
        <w:rPr>
          <w:rFonts w:ascii="Arial" w:hAnsi="Arial" w:cs="Arial"/>
          <w:sz w:val="20"/>
          <w:szCs w:val="20"/>
          <w:lang w:val="en-CA"/>
        </w:rPr>
      </w:pPr>
    </w:p>
    <w:p w14:paraId="75E70CF8" w14:textId="7C6F440B" w:rsidR="003B5497" w:rsidRDefault="00FA0E4A" w:rsidP="009301A9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FA0E4A">
        <w:rPr>
          <w:rFonts w:ascii="Arial" w:eastAsia="MetaPlusLF" w:hAnsi="Arial" w:cs="Arial"/>
          <w:noProof/>
        </w:rPr>
        <w:drawing>
          <wp:inline distT="0" distB="0" distL="0" distR="0" wp14:anchorId="53925541" wp14:editId="540481C3">
            <wp:extent cx="7199630" cy="4010660"/>
            <wp:effectExtent l="0" t="0" r="0" b="0"/>
            <wp:docPr id="1621135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13594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401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44B5" w14:textId="77777777" w:rsidR="00D00C10" w:rsidRDefault="00D00C10" w:rsidP="009301A9">
      <w:pPr>
        <w:spacing w:after="0" w:line="240" w:lineRule="auto"/>
        <w:ind w:left="709" w:hanging="720"/>
        <w:rPr>
          <w:rFonts w:ascii="Arial" w:eastAsia="MetaPlusLF" w:hAnsi="Arial" w:cs="Arial"/>
        </w:rPr>
      </w:pPr>
    </w:p>
    <w:p w14:paraId="5035473F" w14:textId="75D4C0DC" w:rsidR="00D00C10" w:rsidRDefault="005251D7" w:rsidP="009301A9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5251D7">
        <w:rPr>
          <w:rFonts w:ascii="Arial" w:eastAsia="MetaPlusLF" w:hAnsi="Arial" w:cs="Arial"/>
          <w:noProof/>
        </w:rPr>
        <w:lastRenderedPageBreak/>
        <w:drawing>
          <wp:inline distT="0" distB="0" distL="0" distR="0" wp14:anchorId="7DF7A311" wp14:editId="44F778DC">
            <wp:extent cx="7199630" cy="4622800"/>
            <wp:effectExtent l="0" t="0" r="0" b="0"/>
            <wp:docPr id="14640656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06561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CE6DA" w14:textId="77777777" w:rsidR="00D422B7" w:rsidRDefault="00D422B7" w:rsidP="009301A9">
      <w:pPr>
        <w:spacing w:after="0" w:line="240" w:lineRule="auto"/>
        <w:ind w:left="709" w:hanging="720"/>
        <w:rPr>
          <w:rFonts w:ascii="Arial" w:eastAsia="MetaPlusLF" w:hAnsi="Arial" w:cs="Arial"/>
        </w:rPr>
      </w:pPr>
    </w:p>
    <w:p w14:paraId="121F4356" w14:textId="361B677A" w:rsidR="00D422B7" w:rsidRPr="001E6316" w:rsidRDefault="00D422B7" w:rsidP="00D422B7">
      <w:pPr>
        <w:spacing w:after="0" w:line="240" w:lineRule="auto"/>
        <w:ind w:left="709" w:hanging="720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V2.</w:t>
      </w:r>
      <w:r>
        <w:rPr>
          <w:rFonts w:ascii="Arial" w:eastAsia="MetaPlusLF" w:hAnsi="Arial" w:cs="Arial"/>
        </w:rPr>
        <w:t>9</w:t>
      </w:r>
    </w:p>
    <w:p w14:paraId="54670671" w14:textId="398DEC5B" w:rsidR="00D422B7" w:rsidRDefault="00D422B7" w:rsidP="00D422B7">
      <w:pPr>
        <w:spacing w:after="0" w:line="240" w:lineRule="auto"/>
        <w:rPr>
          <w:rFonts w:ascii="Arial" w:eastAsia="MetaPlusLF" w:hAnsi="Arial" w:cs="Arial"/>
          <w:b/>
          <w:bCs/>
        </w:rPr>
      </w:pPr>
      <w:r>
        <w:rPr>
          <w:rFonts w:ascii="Arial" w:eastAsia="MetaPlusLF" w:hAnsi="Arial" w:cs="Arial"/>
        </w:rPr>
        <w:t xml:space="preserve">Added </w:t>
      </w:r>
      <w:r>
        <w:rPr>
          <w:rFonts w:ascii="Arial" w:eastAsia="MetaPlusLF" w:hAnsi="Arial" w:cs="Arial"/>
          <w:b/>
          <w:bCs/>
        </w:rPr>
        <w:t>Festo_RecordTable_EIP</w:t>
      </w:r>
      <w:r w:rsidRPr="00AA0447">
        <w:rPr>
          <w:rFonts w:ascii="Arial" w:eastAsia="MetaPlusLF" w:hAnsi="Arial" w:cs="Arial"/>
          <w:b/>
          <w:bCs/>
        </w:rPr>
        <w:t>_AOI</w:t>
      </w:r>
      <w:r>
        <w:rPr>
          <w:rFonts w:ascii="Arial" w:eastAsia="MetaPlusLF" w:hAnsi="Arial" w:cs="Arial"/>
          <w:b/>
          <w:bCs/>
        </w:rPr>
        <w:t xml:space="preserve"> (v1.0)</w:t>
      </w:r>
    </w:p>
    <w:p w14:paraId="0F6F12D7" w14:textId="77777777" w:rsidR="00D422B7" w:rsidRPr="009D7851" w:rsidRDefault="00D422B7" w:rsidP="00D422B7">
      <w:pPr>
        <w:pStyle w:val="Listenabsatz"/>
        <w:numPr>
          <w:ilvl w:val="0"/>
          <w:numId w:val="1"/>
        </w:numPr>
        <w:spacing w:after="0" w:line="240" w:lineRule="auto"/>
        <w:rPr>
          <w:rFonts w:ascii="Arial" w:eastAsia="MetaPlusLF" w:hAnsi="Arial" w:cs="Arial"/>
        </w:rPr>
      </w:pPr>
      <w:r w:rsidRPr="001E6316">
        <w:rPr>
          <w:rFonts w:ascii="Arial" w:eastAsia="MetaPlusLF" w:hAnsi="Arial" w:cs="Arial"/>
        </w:rPr>
        <w:t>Release Version</w:t>
      </w:r>
    </w:p>
    <w:p w14:paraId="33328A43" w14:textId="77777777" w:rsidR="00D422B7" w:rsidRDefault="00D422B7" w:rsidP="00D422B7">
      <w:pPr>
        <w:spacing w:after="0" w:line="240" w:lineRule="auto"/>
        <w:rPr>
          <w:rFonts w:ascii="Arial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hAnsi="Arial" w:cs="Arial"/>
          <w:b/>
          <w:bCs/>
        </w:rPr>
        <w:t>Documentation</w:t>
      </w:r>
    </w:p>
    <w:p w14:paraId="34EF031C" w14:textId="18C921B9" w:rsidR="00D422B7" w:rsidRPr="00500CD5" w:rsidRDefault="00D422B7" w:rsidP="00D422B7">
      <w:pPr>
        <w:pStyle w:val="Listenabsatz"/>
        <w:numPr>
          <w:ilvl w:val="0"/>
          <w:numId w:val="1"/>
        </w:numPr>
        <w:spacing w:after="0" w:line="240" w:lineRule="auto"/>
        <w:rPr>
          <w:rFonts w:ascii="Arial" w:hAnsi="Arial" w:cs="Arial"/>
        </w:rPr>
      </w:pPr>
      <w:r w:rsidRPr="001E6316">
        <w:rPr>
          <w:rFonts w:ascii="Arial" w:eastAsia="MetaPlusLF" w:hAnsi="Arial" w:cs="Arial"/>
        </w:rPr>
        <w:t xml:space="preserve">Added Chapter </w:t>
      </w:r>
      <w:r w:rsidRPr="00500CD5">
        <w:rPr>
          <w:rFonts w:ascii="Arial" w:hAnsi="Arial" w:cs="Arial"/>
        </w:rPr>
        <w:t>1</w:t>
      </w:r>
      <w:r>
        <w:rPr>
          <w:rFonts w:ascii="Arial" w:hAnsi="Arial" w:cs="Arial"/>
        </w:rPr>
        <w:t>2 - “</w:t>
      </w:r>
      <w:r w:rsidRPr="00D422B7">
        <w:rPr>
          <w:rFonts w:ascii="Arial" w:eastAsia="MetaPlusLF" w:hAnsi="Arial" w:cs="Arial"/>
        </w:rPr>
        <w:t>Festo_</w:t>
      </w:r>
      <w:r w:rsidRPr="00D422B7">
        <w:rPr>
          <w:rFonts w:ascii="Arial" w:hAnsi="Arial" w:cs="Arial"/>
        </w:rPr>
        <w:t>RecordTable_EIP</w:t>
      </w:r>
      <w:r>
        <w:rPr>
          <w:rFonts w:ascii="Arial" w:hAnsi="Arial" w:cs="Arial"/>
        </w:rPr>
        <w:t>”</w:t>
      </w:r>
    </w:p>
    <w:p w14:paraId="385AE566" w14:textId="77777777" w:rsidR="00D422B7" w:rsidRDefault="00D422B7" w:rsidP="009301A9">
      <w:pPr>
        <w:spacing w:after="0" w:line="240" w:lineRule="auto"/>
        <w:ind w:left="709" w:hanging="720"/>
        <w:rPr>
          <w:rFonts w:ascii="Arial" w:eastAsia="MetaPlusLF" w:hAnsi="Arial" w:cs="Arial"/>
        </w:rPr>
      </w:pPr>
    </w:p>
    <w:p w14:paraId="591116D0" w14:textId="77777777" w:rsidR="00134C89" w:rsidRDefault="00134C89">
      <w:pPr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br w:type="page"/>
      </w:r>
    </w:p>
    <w:p w14:paraId="0F795F82" w14:textId="089BB8E6" w:rsidR="001715A7" w:rsidRDefault="001715A7" w:rsidP="001715A7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lastRenderedPageBreak/>
        <w:t>V2.10</w:t>
      </w:r>
    </w:p>
    <w:p w14:paraId="400CB867" w14:textId="79CED975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Directory: </w:t>
      </w:r>
      <w:r w:rsidRPr="001715A7">
        <w:rPr>
          <w:rFonts w:ascii="Arial" w:hAnsi="Arial" w:cs="Arial"/>
          <w:b/>
          <w:bCs/>
        </w:rPr>
        <w:t>10_Documentation</w:t>
      </w:r>
    </w:p>
    <w:p w14:paraId="3A42994F" w14:textId="77777777" w:rsidR="001715A7" w:rsidRDefault="001715A7" w:rsidP="001715A7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hAnsi="Arial" w:cs="Arial"/>
        </w:rPr>
        <w:t>Renamed the following files</w:t>
      </w:r>
    </w:p>
    <w:p w14:paraId="2DA96E9C" w14:textId="77777777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 w:rsidRPr="00517BF3">
        <w:rPr>
          <w:rFonts w:ascii="Arial" w:hAnsi="Arial" w:cs="Arial"/>
        </w:rPr>
        <w:t>CMMT Mode 2 Direct PTP_Drives_Festo_EIP v2_2 PROFIdrive Timing Sequence.pdf</w:t>
      </w:r>
    </w:p>
    <w:p w14:paraId="64470FA2" w14:textId="280046D0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 w:rsidRPr="00517BF3">
        <w:rPr>
          <w:rFonts w:ascii="Arial" w:hAnsi="Arial" w:cs="Arial"/>
        </w:rPr>
        <w:t>CMMT Mode 6 Record PTP_Drives_Festo_EIP v2_2 PROFIdrive Timing Sequence.pdf</w:t>
      </w:r>
    </w:p>
    <w:p w14:paraId="5551BABE" w14:textId="77777777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</w:p>
    <w:p w14:paraId="222D86CC" w14:textId="77777777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>
        <w:rPr>
          <w:rFonts w:ascii="Arial" w:hAnsi="Arial" w:cs="Arial"/>
        </w:rPr>
        <w:t>Added the following file</w:t>
      </w:r>
    </w:p>
    <w:p w14:paraId="5D646727" w14:textId="78A662E9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 w:rsidRPr="00517BF3">
        <w:rPr>
          <w:rFonts w:ascii="Arial" w:hAnsi="Arial" w:cs="Arial"/>
        </w:rPr>
        <w:t>CMMT Mode 4 Home FAS Procedure PTP_Drives_Festo_EIP v2_6 PROFIdrive Timing Sequence.pdf</w:t>
      </w:r>
    </w:p>
    <w:p w14:paraId="54B6B148" w14:textId="77777777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</w:p>
    <w:p w14:paraId="673342A7" w14:textId="0E4EADB8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Directory: </w:t>
      </w:r>
      <w:r w:rsidRPr="001715A7">
        <w:rPr>
          <w:rFonts w:ascii="Arial" w:hAnsi="Arial" w:cs="Arial"/>
          <w:b/>
          <w:bCs/>
        </w:rPr>
        <w:t>50_Examples</w:t>
      </w:r>
    </w:p>
    <w:p w14:paraId="56EE0659" w14:textId="2AFB6E8C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>
        <w:rPr>
          <w:rFonts w:ascii="Arial" w:hAnsi="Arial" w:cs="Arial"/>
        </w:rPr>
        <w:t>Changed the following example projects</w:t>
      </w:r>
    </w:p>
    <w:p w14:paraId="686D218A" w14:textId="0AEDB315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 w:rsidRPr="001715A7">
        <w:rPr>
          <w:rFonts w:ascii="Arial" w:hAnsi="Arial" w:cs="Arial"/>
        </w:rPr>
        <w:t>CMMT_Tel111_PtP_v2_6_GEN_MovesYes_L32Ev16_05</w:t>
      </w:r>
      <w:r>
        <w:rPr>
          <w:rFonts w:ascii="Arial" w:hAnsi="Arial" w:cs="Arial"/>
        </w:rPr>
        <w:t>.ACD</w:t>
      </w:r>
    </w:p>
    <w:p w14:paraId="67C029C4" w14:textId="7073369C" w:rsidR="001715A7" w:rsidRDefault="001715A7" w:rsidP="001715A7">
      <w:pPr>
        <w:spacing w:after="0" w:line="240" w:lineRule="auto"/>
        <w:ind w:left="709" w:hanging="720"/>
        <w:rPr>
          <w:rFonts w:ascii="Arial" w:hAnsi="Arial" w:cs="Arial"/>
        </w:rPr>
      </w:pPr>
      <w:r w:rsidRPr="001715A7">
        <w:rPr>
          <w:rFonts w:ascii="Arial" w:hAnsi="Arial" w:cs="Arial"/>
        </w:rPr>
        <w:t>CMMT_Tel111_PtP_v2_6_EDS_MovesYes_L30ERMV20_05</w:t>
      </w:r>
      <w:r>
        <w:rPr>
          <w:rFonts w:ascii="Arial" w:hAnsi="Arial" w:cs="Arial"/>
        </w:rPr>
        <w:t>.ACD</w:t>
      </w:r>
    </w:p>
    <w:p w14:paraId="06E089D9" w14:textId="77777777" w:rsidR="00134C89" w:rsidRDefault="001715A7" w:rsidP="00134C89">
      <w:pPr>
        <w:spacing w:after="0" w:line="240" w:lineRule="auto"/>
        <w:ind w:left="709" w:hanging="720"/>
        <w:rPr>
          <w:rFonts w:ascii="Arial" w:hAnsi="Arial" w:cs="Arial"/>
        </w:rPr>
      </w:pPr>
      <w:r w:rsidRPr="001715A7">
        <w:rPr>
          <w:rFonts w:ascii="Arial" w:hAnsi="Arial" w:cs="Arial"/>
        </w:rPr>
        <w:t>CMMT_Tel111_PtP_v2_6_EDS_MovesYes_L310ERMS2v33_01</w:t>
      </w:r>
      <w:r>
        <w:rPr>
          <w:rFonts w:ascii="Arial" w:hAnsi="Arial" w:cs="Arial"/>
        </w:rPr>
        <w:t>.ACD</w:t>
      </w:r>
    </w:p>
    <w:p w14:paraId="14C4E02C" w14:textId="77777777" w:rsidR="00134C89" w:rsidRDefault="00134C89" w:rsidP="00134C89">
      <w:pPr>
        <w:spacing w:after="0" w:line="240" w:lineRule="auto"/>
        <w:ind w:left="709" w:hanging="720"/>
        <w:rPr>
          <w:rFonts w:ascii="Arial" w:hAnsi="Arial" w:cs="Arial"/>
        </w:rPr>
      </w:pPr>
    </w:p>
    <w:p w14:paraId="43A2D073" w14:textId="61A430CD" w:rsidR="00134C89" w:rsidRDefault="00134C89" w:rsidP="00134C89">
      <w:pPr>
        <w:keepNext/>
        <w:keepLines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Changes to the “</w:t>
      </w:r>
      <w:r w:rsidRPr="00302772">
        <w:rPr>
          <w:rFonts w:ascii="Arial" w:hAnsi="Arial" w:cs="Arial"/>
          <w:color w:val="000000"/>
          <w:highlight w:val="green"/>
        </w:rPr>
        <w:t>E003_X_Axis_Homing</w:t>
      </w:r>
      <w:r>
        <w:rPr>
          <w:rFonts w:ascii="Arial" w:hAnsi="Arial" w:cs="Arial"/>
        </w:rPr>
        <w:t>” routine to utilize proper process data handshaking</w:t>
      </w:r>
    </w:p>
    <w:p w14:paraId="71125B5B" w14:textId="6847A4B2" w:rsidR="00134C89" w:rsidRDefault="00134C89" w:rsidP="00134C89">
      <w:pPr>
        <w:keepNext/>
        <w:keepLines/>
        <w:spacing w:after="0" w:line="240" w:lineRule="auto"/>
        <w:rPr>
          <w:rFonts w:ascii="Arial" w:hAnsi="Arial" w:cs="Arial"/>
        </w:rPr>
      </w:pPr>
      <w:r w:rsidRPr="006C7411">
        <w:rPr>
          <w:rFonts w:ascii="Arial" w:hAnsi="Arial" w:cs="Arial"/>
          <w:noProof/>
        </w:rPr>
        <w:drawing>
          <wp:inline distT="0" distB="0" distL="0" distR="0" wp14:anchorId="2F3E8953" wp14:editId="0F2B0E5C">
            <wp:extent cx="5233916" cy="5360775"/>
            <wp:effectExtent l="0" t="0" r="0" b="0"/>
            <wp:docPr id="118111924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119248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5318" cy="538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678C1" w14:textId="7BF4DC02" w:rsidR="00134C89" w:rsidRDefault="00134C89" w:rsidP="00134C89">
      <w:pPr>
        <w:keepNext/>
        <w:keepLines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Changes to the “</w:t>
      </w:r>
      <w:r w:rsidRPr="00302772">
        <w:rPr>
          <w:rFonts w:ascii="Arial" w:hAnsi="Arial" w:cs="Arial"/>
          <w:color w:val="000000"/>
          <w:highlight w:val="green"/>
        </w:rPr>
        <w:t>E002_X_Axis_Common_Ctrl</w:t>
      </w:r>
      <w:r>
        <w:rPr>
          <w:rFonts w:ascii="Arial" w:hAnsi="Arial" w:cs="Arial"/>
        </w:rPr>
        <w:t>” to change the ExecuteMode conditions for Home Sequence.</w:t>
      </w:r>
    </w:p>
    <w:p w14:paraId="7A7359FA" w14:textId="77777777" w:rsidR="00134C89" w:rsidRDefault="00134C89" w:rsidP="00134C89">
      <w:pPr>
        <w:keepNext/>
        <w:keepLines/>
        <w:spacing w:after="0" w:line="240" w:lineRule="auto"/>
        <w:rPr>
          <w:rFonts w:ascii="Arial" w:hAnsi="Arial" w:cs="Arial"/>
        </w:rPr>
      </w:pPr>
      <w:r w:rsidRPr="006C7411">
        <w:rPr>
          <w:rFonts w:ascii="Arial" w:hAnsi="Arial" w:cs="Arial"/>
          <w:noProof/>
        </w:rPr>
        <w:drawing>
          <wp:inline distT="0" distB="0" distL="0" distR="0" wp14:anchorId="2ACB023D" wp14:editId="4CB93BA1">
            <wp:extent cx="5240740" cy="1274277"/>
            <wp:effectExtent l="0" t="0" r="0" b="0"/>
            <wp:docPr id="133872738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727385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90617" cy="1286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FD22B" w14:textId="19E5F4B4" w:rsidR="007754D0" w:rsidRDefault="007754D0">
      <w:pPr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br w:type="page"/>
      </w:r>
    </w:p>
    <w:p w14:paraId="25E967B9" w14:textId="647890FE" w:rsidR="00134C89" w:rsidRDefault="007754D0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lastRenderedPageBreak/>
        <w:t xml:space="preserve">V3.0 </w:t>
      </w:r>
    </w:p>
    <w:p w14:paraId="60B55729" w14:textId="71A2A6F5" w:rsidR="007754D0" w:rsidRDefault="007754D0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CIP-Sync AOI’s, Documentation and Examples added</w:t>
      </w:r>
    </w:p>
    <w:p w14:paraId="68D27728" w14:textId="77777777" w:rsidR="001A4A2A" w:rsidRDefault="001A4A2A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</w:p>
    <w:p w14:paraId="36826526" w14:textId="1CA4B0C3" w:rsidR="001A4A2A" w:rsidRDefault="001A4A2A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V3.1</w:t>
      </w:r>
    </w:p>
    <w:p w14:paraId="15EA747B" w14:textId="716032BB" w:rsidR="001A4A2A" w:rsidRDefault="001A4A2A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Bugfix: Festo_CIP_Init was not compatible with a CMMT-AS-S3 device</w:t>
      </w:r>
    </w:p>
    <w:p w14:paraId="4D066E32" w14:textId="77777777" w:rsidR="00BE4E54" w:rsidRDefault="00BE4E54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</w:p>
    <w:p w14:paraId="4352DC0F" w14:textId="16DF9543" w:rsidR="00BE4E54" w:rsidRDefault="00BE4E54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V</w:t>
      </w:r>
      <w:r w:rsidR="00D94C5B">
        <w:rPr>
          <w:rFonts w:ascii="Arial" w:eastAsia="MetaPlusLF" w:hAnsi="Arial" w:cs="Arial"/>
        </w:rPr>
        <w:t>3.2</w:t>
      </w:r>
    </w:p>
    <w:p w14:paraId="1BDCCF3A" w14:textId="77777777" w:rsidR="00BE4E54" w:rsidRPr="00500CD5" w:rsidRDefault="00BE4E54" w:rsidP="00BE4E54">
      <w:pPr>
        <w:spacing w:after="0" w:line="240" w:lineRule="auto"/>
        <w:rPr>
          <w:rFonts w:ascii="Arial" w:eastAsia="MetaPlusLF" w:hAnsi="Arial" w:cs="Arial"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00CD5">
        <w:rPr>
          <w:rFonts w:ascii="Arial" w:eastAsia="MetaPlusLF" w:hAnsi="Arial" w:cs="Arial"/>
          <w:b/>
          <w:bCs/>
        </w:rPr>
        <w:t>PTP_Drives_Festo_EIP.L5X</w:t>
      </w:r>
      <w:r>
        <w:rPr>
          <w:rFonts w:ascii="Arial" w:eastAsia="MetaPlusLF" w:hAnsi="Arial" w:cs="Arial"/>
          <w:b/>
          <w:bCs/>
        </w:rPr>
        <w:t xml:space="preserve"> (v2.7)</w:t>
      </w:r>
    </w:p>
    <w:p w14:paraId="7780E91D" w14:textId="6F5F0B24" w:rsidR="00BE4E54" w:rsidRDefault="00BE4E54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 xml:space="preserve">Bugfix: </w:t>
      </w:r>
      <w:r w:rsidRPr="00BE4E54">
        <w:rPr>
          <w:rFonts w:ascii="Arial" w:eastAsia="MetaPlusLF" w:hAnsi="Arial" w:cs="Arial"/>
        </w:rPr>
        <w:t>Changed COP (Asynchronous Copy) to CPS (Synchronous Copy) for 32-bit data transfers</w:t>
      </w:r>
      <w:r>
        <w:rPr>
          <w:rFonts w:ascii="Arial" w:eastAsia="MetaPlusLF" w:hAnsi="Arial" w:cs="Arial"/>
        </w:rPr>
        <w:t xml:space="preserve"> </w:t>
      </w:r>
    </w:p>
    <w:p w14:paraId="2F153FEC" w14:textId="77777777" w:rsidR="00BE4E54" w:rsidRDefault="00BE4E54" w:rsidP="00134C89">
      <w:pPr>
        <w:spacing w:after="0" w:line="240" w:lineRule="auto"/>
        <w:ind w:left="709" w:hanging="720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ab/>
      </w:r>
      <w:r w:rsidRPr="00BE4E54">
        <w:rPr>
          <w:rFonts w:ascii="Arial" w:eastAsia="MetaPlusLF" w:hAnsi="Arial" w:cs="Arial"/>
        </w:rPr>
        <w:t xml:space="preserve">- Affected locations: </w:t>
      </w:r>
    </w:p>
    <w:p w14:paraId="1CA2275C" w14:textId="64471FE3" w:rsidR="00BE4E54" w:rsidRDefault="00BE4E54" w:rsidP="00BE4E54">
      <w:pPr>
        <w:spacing w:after="0" w:line="240" w:lineRule="auto"/>
        <w:ind w:left="709"/>
        <w:rPr>
          <w:rFonts w:ascii="Arial" w:eastAsia="MetaPlusLF" w:hAnsi="Arial" w:cs="Arial"/>
        </w:rPr>
      </w:pPr>
      <w:r w:rsidRPr="00BE4E54">
        <w:rPr>
          <w:rFonts w:ascii="Arial" w:eastAsia="MetaPlusLF" w:hAnsi="Arial" w:cs="Arial"/>
        </w:rPr>
        <w:t>1. Position feedback: Line ~1</w:t>
      </w:r>
      <w:r w:rsidR="00E637B2">
        <w:rPr>
          <w:rFonts w:ascii="Arial" w:eastAsia="MetaPlusLF" w:hAnsi="Arial" w:cs="Arial"/>
        </w:rPr>
        <w:t>37</w:t>
      </w:r>
      <w:r w:rsidRPr="00BE4E54">
        <w:rPr>
          <w:rFonts w:ascii="Arial" w:eastAsia="MetaPlusLF" w:hAnsi="Arial" w:cs="Arial"/>
        </w:rPr>
        <w:t xml:space="preserve"> (DRV_Status to statCycRead.Position) </w:t>
      </w:r>
    </w:p>
    <w:p w14:paraId="4CB762ED" w14:textId="2C669150" w:rsidR="00BE4E54" w:rsidRDefault="00BE4E54" w:rsidP="00BE4E54">
      <w:pPr>
        <w:spacing w:after="0" w:line="240" w:lineRule="auto"/>
        <w:ind w:left="709"/>
        <w:rPr>
          <w:rFonts w:ascii="Arial" w:eastAsia="MetaPlusLF" w:hAnsi="Arial" w:cs="Arial"/>
        </w:rPr>
      </w:pPr>
      <w:r w:rsidRPr="00BE4E54">
        <w:rPr>
          <w:rFonts w:ascii="Arial" w:eastAsia="MetaPlusLF" w:hAnsi="Arial" w:cs="Arial"/>
        </w:rPr>
        <w:t>2. Velocity feedback: Line ~1</w:t>
      </w:r>
      <w:r w:rsidR="00E637B2">
        <w:rPr>
          <w:rFonts w:ascii="Arial" w:eastAsia="MetaPlusLF" w:hAnsi="Arial" w:cs="Arial"/>
        </w:rPr>
        <w:t>42</w:t>
      </w:r>
      <w:r w:rsidRPr="00BE4E54">
        <w:rPr>
          <w:rFonts w:ascii="Arial" w:eastAsia="MetaPlusLF" w:hAnsi="Arial" w:cs="Arial"/>
        </w:rPr>
        <w:t xml:space="preserve"> (DRV_Status to RawVelocity) </w:t>
      </w:r>
    </w:p>
    <w:p w14:paraId="682B553E" w14:textId="709B5643" w:rsidR="00BE4E54" w:rsidRDefault="00BE4E54" w:rsidP="00BE4E54">
      <w:pPr>
        <w:spacing w:after="0" w:line="240" w:lineRule="auto"/>
        <w:ind w:left="709"/>
        <w:rPr>
          <w:rFonts w:ascii="Arial" w:eastAsia="MetaPlusLF" w:hAnsi="Arial" w:cs="Arial"/>
        </w:rPr>
      </w:pPr>
      <w:r w:rsidRPr="00BE4E54">
        <w:rPr>
          <w:rFonts w:ascii="Arial" w:eastAsia="MetaPlusLF" w:hAnsi="Arial" w:cs="Arial"/>
        </w:rPr>
        <w:t>3. Target position: Line ~</w:t>
      </w:r>
      <w:r w:rsidR="00E637B2">
        <w:rPr>
          <w:rFonts w:ascii="Arial" w:eastAsia="MetaPlusLF" w:hAnsi="Arial" w:cs="Arial"/>
        </w:rPr>
        <w:t>724</w:t>
      </w:r>
      <w:r w:rsidRPr="00BE4E54">
        <w:rPr>
          <w:rFonts w:ascii="Arial" w:eastAsia="MetaPlusLF" w:hAnsi="Arial" w:cs="Arial"/>
        </w:rPr>
        <w:t xml:space="preserve"> (stat_CycWrite.MDI_TarPos to DRV_Control array) </w:t>
      </w:r>
    </w:p>
    <w:p w14:paraId="01ED2E07" w14:textId="3C95090F" w:rsidR="00BE4E54" w:rsidRDefault="00BE4E54" w:rsidP="00BE4E54">
      <w:pPr>
        <w:spacing w:after="0" w:line="240" w:lineRule="auto"/>
        <w:ind w:left="709"/>
        <w:rPr>
          <w:rFonts w:ascii="Arial" w:eastAsia="MetaPlusLF" w:hAnsi="Arial" w:cs="Arial"/>
        </w:rPr>
      </w:pPr>
      <w:r w:rsidRPr="00BE4E54">
        <w:rPr>
          <w:rFonts w:ascii="Arial" w:eastAsia="MetaPlusLF" w:hAnsi="Arial" w:cs="Arial"/>
        </w:rPr>
        <w:t>4. Target velocity: Line ~</w:t>
      </w:r>
      <w:r w:rsidR="00E637B2">
        <w:rPr>
          <w:rFonts w:ascii="Arial" w:eastAsia="MetaPlusLF" w:hAnsi="Arial" w:cs="Arial"/>
        </w:rPr>
        <w:t>731</w:t>
      </w:r>
      <w:r w:rsidRPr="00BE4E54">
        <w:rPr>
          <w:rFonts w:ascii="Arial" w:eastAsia="MetaPlusLF" w:hAnsi="Arial" w:cs="Arial"/>
        </w:rPr>
        <w:t xml:space="preserve"> (stat_CycWrite.MDI_Velocity to DRV_Control array)</w:t>
      </w:r>
    </w:p>
    <w:p w14:paraId="33EB469F" w14:textId="77777777" w:rsidR="00BE4E54" w:rsidRDefault="00BE4E54" w:rsidP="00BE4E54">
      <w:pPr>
        <w:spacing w:after="0" w:line="240" w:lineRule="auto"/>
        <w:rPr>
          <w:rFonts w:ascii="Arial" w:eastAsia="MetaPlusLF" w:hAnsi="Arial" w:cs="Arial"/>
        </w:rPr>
      </w:pPr>
    </w:p>
    <w:p w14:paraId="27152696" w14:textId="40CB34F1" w:rsidR="00BE4E54" w:rsidRDefault="00EE5CEE" w:rsidP="00BE4E54">
      <w:pPr>
        <w:spacing w:after="0" w:line="240" w:lineRule="auto"/>
        <w:rPr>
          <w:rFonts w:ascii="Arial" w:eastAsia="MetaPlusLF" w:hAnsi="Arial" w:cs="Arial"/>
        </w:rPr>
      </w:pPr>
      <w:r w:rsidRPr="00EE5CEE">
        <w:rPr>
          <w:rFonts w:ascii="Arial" w:eastAsia="MetaPlusLF" w:hAnsi="Arial" w:cs="Arial"/>
          <w:noProof/>
        </w:rPr>
        <w:drawing>
          <wp:inline distT="0" distB="0" distL="0" distR="0" wp14:anchorId="4EBACB81" wp14:editId="7508622D">
            <wp:extent cx="7414260" cy="2570480"/>
            <wp:effectExtent l="0" t="0" r="0" b="0"/>
            <wp:docPr id="15296324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63249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1426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A3F3C" w14:textId="77777777" w:rsidR="00573D4E" w:rsidRDefault="00573D4E" w:rsidP="00BE4E54">
      <w:pPr>
        <w:spacing w:after="0" w:line="240" w:lineRule="auto"/>
        <w:rPr>
          <w:rFonts w:ascii="Arial" w:eastAsia="MetaPlusLF" w:hAnsi="Arial" w:cs="Arial"/>
        </w:rPr>
      </w:pPr>
    </w:p>
    <w:p w14:paraId="5E361863" w14:textId="19DD0D5D" w:rsidR="00573D4E" w:rsidRDefault="00573D4E" w:rsidP="00BE4E54">
      <w:pPr>
        <w:spacing w:after="0" w:line="240" w:lineRule="auto"/>
        <w:rPr>
          <w:rFonts w:ascii="Arial" w:eastAsia="MetaPlusLF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 w:rsidRPr="00573D4E">
        <w:rPr>
          <w:rFonts w:ascii="Arial" w:eastAsia="MetaPlusLF" w:hAnsi="Arial" w:cs="Arial"/>
          <w:b/>
          <w:bCs/>
          <w:lang w:val="en-US"/>
        </w:rPr>
        <w:t>Festo_CIP_AxisEnable</w:t>
      </w:r>
      <w:r w:rsidRPr="00573D4E">
        <w:rPr>
          <w:rFonts w:ascii="Arial" w:eastAsia="MetaPlusLF" w:hAnsi="Arial" w:cs="Arial"/>
          <w:b/>
          <w:bCs/>
        </w:rPr>
        <w:t xml:space="preserve"> </w:t>
      </w:r>
      <w:r>
        <w:rPr>
          <w:rFonts w:ascii="Arial" w:eastAsia="MetaPlusLF" w:hAnsi="Arial" w:cs="Arial"/>
          <w:b/>
          <w:bCs/>
        </w:rPr>
        <w:t>(v2.</w:t>
      </w:r>
      <w:r w:rsidR="005D6B00">
        <w:rPr>
          <w:rFonts w:ascii="Arial" w:eastAsia="MetaPlusLF" w:hAnsi="Arial" w:cs="Arial"/>
          <w:b/>
          <w:bCs/>
        </w:rPr>
        <w:t>2</w:t>
      </w:r>
      <w:r>
        <w:rPr>
          <w:rFonts w:ascii="Arial" w:eastAsia="MetaPlusLF" w:hAnsi="Arial" w:cs="Arial"/>
          <w:b/>
          <w:bCs/>
        </w:rPr>
        <w:t>)</w:t>
      </w:r>
    </w:p>
    <w:p w14:paraId="445FAD45" w14:textId="32B0974B" w:rsidR="00573D4E" w:rsidRDefault="00573D4E" w:rsidP="005D2A18">
      <w:pPr>
        <w:pStyle w:val="Listenabsatz"/>
        <w:numPr>
          <w:ilvl w:val="0"/>
          <w:numId w:val="9"/>
        </w:numPr>
        <w:spacing w:after="0" w:line="240" w:lineRule="auto"/>
        <w:rPr>
          <w:rFonts w:ascii="Arial" w:eastAsia="MetaPlusLF" w:hAnsi="Arial" w:cs="Arial"/>
        </w:rPr>
      </w:pPr>
      <w:r w:rsidRPr="00660EFF">
        <w:rPr>
          <w:rFonts w:ascii="Arial" w:eastAsia="MetaPlusLF" w:hAnsi="Arial" w:cs="Arial"/>
        </w:rPr>
        <w:t xml:space="preserve">Refactoring of the AOI in general to support rotative axis. </w:t>
      </w:r>
    </w:p>
    <w:p w14:paraId="5776948A" w14:textId="11B28D62" w:rsidR="00660EFF" w:rsidRPr="00660EFF" w:rsidRDefault="00660EFF" w:rsidP="005D2A18">
      <w:pPr>
        <w:pStyle w:val="Listenabsatz"/>
        <w:numPr>
          <w:ilvl w:val="0"/>
          <w:numId w:val="9"/>
        </w:numPr>
        <w:spacing w:after="0" w:line="240" w:lineRule="auto"/>
        <w:rPr>
          <w:rFonts w:ascii="Arial" w:eastAsia="MetaPlusLF" w:hAnsi="Arial" w:cs="Arial"/>
        </w:rPr>
      </w:pPr>
      <w:r>
        <w:rPr>
          <w:rFonts w:ascii="Arial" w:eastAsia="MetaPlusLF" w:hAnsi="Arial" w:cs="Arial"/>
        </w:rPr>
        <w:t>Added ReleaseBrake input and status output for manually releasing the brake while drive is not enabled</w:t>
      </w:r>
    </w:p>
    <w:p w14:paraId="2ED2AC89" w14:textId="6D2993F7" w:rsidR="00353F6C" w:rsidRDefault="00353F6C" w:rsidP="00BE4E54">
      <w:pPr>
        <w:spacing w:after="0" w:line="240" w:lineRule="auto"/>
        <w:rPr>
          <w:rFonts w:ascii="Arial" w:eastAsia="MetaPlusLF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>
        <w:rPr>
          <w:rFonts w:ascii="Arial" w:eastAsia="MetaPlusLF" w:hAnsi="Arial" w:cs="Arial"/>
        </w:rPr>
        <w:t xml:space="preserve"> </w:t>
      </w:r>
      <w:r w:rsidRPr="00353F6C">
        <w:rPr>
          <w:rFonts w:ascii="Arial" w:eastAsia="MetaPlusLF" w:hAnsi="Arial" w:cs="Arial"/>
          <w:b/>
          <w:bCs/>
        </w:rPr>
        <w:t>Festo_CIP_Home</w:t>
      </w:r>
      <w:r>
        <w:rPr>
          <w:rFonts w:ascii="Arial" w:eastAsia="MetaPlusLF" w:hAnsi="Arial" w:cs="Arial"/>
          <w:b/>
          <w:bCs/>
        </w:rPr>
        <w:t xml:space="preserve"> (V1.12)</w:t>
      </w:r>
    </w:p>
    <w:p w14:paraId="45A4292F" w14:textId="6FC7E81C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 xml:space="preserve">- Timeout handling added in case of SetReferencePoint timing issues </w:t>
      </w:r>
    </w:p>
    <w:p w14:paraId="45CCCE42" w14:textId="1ECAB2BA" w:rsidR="00B5115C" w:rsidRPr="00B5115C" w:rsidRDefault="00B5115C" w:rsidP="00B5115C">
      <w:pPr>
        <w:spacing w:after="0" w:line="240" w:lineRule="auto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ab/>
        <w:t>- InOut VirtualAxis deleted (unused)</w:t>
      </w:r>
    </w:p>
    <w:p w14:paraId="5D11A02D" w14:textId="1E32D85F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Set HomingRequested if Homing input is set</w:t>
      </w:r>
    </w:p>
    <w:p w14:paraId="083AD543" w14:textId="647A7795" w:rsidR="00B5115C" w:rsidRPr="00B5115C" w:rsidRDefault="00B5115C" w:rsidP="00B5115C">
      <w:pPr>
        <w:spacing w:after="0" w:line="240" w:lineRule="auto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ab/>
        <w:t>- Check if the AC5 state machine is IDLE before start</w:t>
      </w:r>
    </w:p>
    <w:p w14:paraId="5FACACCF" w14:textId="31E2F6EA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</w:rPr>
      </w:pPr>
      <w:r w:rsidRPr="00B5115C">
        <w:rPr>
          <w:rFonts w:ascii="Arial" w:eastAsia="MetaPlusLF" w:hAnsi="Arial" w:cs="Arial"/>
          <w:lang w:val="en-US"/>
        </w:rPr>
        <w:t>- Fix: If a homing run is interrupted. HomingRequested should be False</w:t>
      </w:r>
    </w:p>
    <w:p w14:paraId="0A3AC4EB" w14:textId="77777777" w:rsidR="00353F6C" w:rsidRDefault="00353F6C" w:rsidP="00BE4E54">
      <w:pPr>
        <w:spacing w:after="0" w:line="240" w:lineRule="auto"/>
        <w:rPr>
          <w:rFonts w:ascii="Arial" w:eastAsia="MetaPlusLF" w:hAnsi="Arial" w:cs="Arial"/>
          <w:b/>
          <w:bCs/>
        </w:rPr>
      </w:pPr>
    </w:p>
    <w:p w14:paraId="3DCCE10D" w14:textId="1551B386" w:rsidR="00353F6C" w:rsidRDefault="00353F6C" w:rsidP="00BE4E54">
      <w:pPr>
        <w:spacing w:after="0" w:line="240" w:lineRule="auto"/>
        <w:rPr>
          <w:rFonts w:ascii="Arial" w:eastAsia="MetaPlusLF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>
        <w:rPr>
          <w:rFonts w:ascii="Arial" w:eastAsia="MetaPlusLF" w:hAnsi="Arial" w:cs="Arial"/>
        </w:rPr>
        <w:t xml:space="preserve"> </w:t>
      </w:r>
      <w:r w:rsidRPr="00353F6C">
        <w:rPr>
          <w:rFonts w:ascii="Arial" w:eastAsia="MetaPlusLF" w:hAnsi="Arial" w:cs="Arial"/>
          <w:b/>
          <w:bCs/>
        </w:rPr>
        <w:t>Festo_CIP_Init</w:t>
      </w:r>
      <w:r>
        <w:rPr>
          <w:rFonts w:ascii="Arial" w:eastAsia="MetaPlusLF" w:hAnsi="Arial" w:cs="Arial"/>
          <w:b/>
          <w:bCs/>
        </w:rPr>
        <w:t xml:space="preserve"> (1.20)</w:t>
      </w:r>
    </w:p>
    <w:p w14:paraId="36E94F96" w14:textId="455A3C11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Read the Virtual axis type, write unwind range into drive, Write STW1 and STW2 in init phase</w:t>
      </w:r>
    </w:p>
    <w:p w14:paraId="2F9F05FC" w14:textId="24F9276C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Changed status of reinit method</w:t>
      </w:r>
    </w:p>
    <w:p w14:paraId="02B55BE2" w14:textId="24BFB4E2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Plugin control selected added</w:t>
      </w:r>
    </w:p>
    <w:p w14:paraId="02929D96" w14:textId="6F98028F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Reinit logix refactored</w:t>
      </w:r>
    </w:p>
    <w:p w14:paraId="4DB4249D" w14:textId="6D2B9338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Reinit after writing unwind range</w:t>
      </w:r>
    </w:p>
    <w:p w14:paraId="12ED7074" w14:textId="2C34CE87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Bugfix Reinit counter</w:t>
      </w:r>
    </w:p>
    <w:p w14:paraId="39FFC0AC" w14:textId="1D9CF4F1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Increased timeout for S3 due to new reinit logic</w:t>
      </w:r>
    </w:p>
    <w:p w14:paraId="589EF27E" w14:textId="660BA398" w:rsidR="00B5115C" w:rsidRPr="00B5115C" w:rsidRDefault="00B5115C" w:rsidP="00B5115C">
      <w:pPr>
        <w:spacing w:after="0" w:line="240" w:lineRule="auto"/>
        <w:ind w:firstLine="720"/>
        <w:rPr>
          <w:rFonts w:ascii="Arial" w:eastAsia="MetaPlusLF" w:hAnsi="Arial" w:cs="Arial"/>
          <w:lang w:val="en-US"/>
        </w:rPr>
      </w:pPr>
      <w:r w:rsidRPr="00B5115C">
        <w:rPr>
          <w:rFonts w:ascii="Arial" w:eastAsia="MetaPlusLF" w:hAnsi="Arial" w:cs="Arial"/>
          <w:lang w:val="en-US"/>
        </w:rPr>
        <w:t>- Check if the user unit in the drive fits to the virtual axis type</w:t>
      </w:r>
    </w:p>
    <w:p w14:paraId="6E00CE53" w14:textId="77777777" w:rsidR="00353F6C" w:rsidRDefault="00353F6C" w:rsidP="00BE4E54">
      <w:pPr>
        <w:spacing w:after="0" w:line="240" w:lineRule="auto"/>
        <w:rPr>
          <w:rFonts w:ascii="Arial" w:eastAsia="MetaPlusLF" w:hAnsi="Arial" w:cs="Arial"/>
          <w:b/>
          <w:bCs/>
        </w:rPr>
      </w:pPr>
    </w:p>
    <w:p w14:paraId="5BE41E50" w14:textId="77777777" w:rsidR="00380AEB" w:rsidRDefault="00353F6C" w:rsidP="00380AEB">
      <w:pPr>
        <w:spacing w:after="0" w:line="240" w:lineRule="auto"/>
        <w:rPr>
          <w:rFonts w:ascii="Arial" w:eastAsia="MetaPlusLF" w:hAnsi="Arial" w:cs="Arial"/>
          <w:b/>
          <w:bCs/>
        </w:rPr>
      </w:pPr>
      <w:r w:rsidRPr="00500CD5">
        <w:rPr>
          <w:rFonts w:ascii="Arial" w:eastAsia="MetaPlusLF" w:hAnsi="Arial" w:cs="Arial"/>
        </w:rPr>
        <w:t xml:space="preserve">Changes to AOI </w:t>
      </w:r>
      <w:r>
        <w:rPr>
          <w:rFonts w:ascii="Arial" w:eastAsia="MetaPlusLF" w:hAnsi="Arial" w:cs="Arial"/>
        </w:rPr>
        <w:t xml:space="preserve"> </w:t>
      </w:r>
      <w:r w:rsidRPr="00353F6C">
        <w:rPr>
          <w:rFonts w:ascii="Arial" w:eastAsia="MetaPlusLF" w:hAnsi="Arial" w:cs="Arial"/>
          <w:b/>
          <w:bCs/>
        </w:rPr>
        <w:t>Festo_CIP_Read</w:t>
      </w:r>
      <w:r>
        <w:rPr>
          <w:rFonts w:ascii="Arial" w:eastAsia="MetaPlusLF" w:hAnsi="Arial" w:cs="Arial"/>
          <w:b/>
          <w:bCs/>
        </w:rPr>
        <w:t xml:space="preserve"> (1.7)</w:t>
      </w:r>
    </w:p>
    <w:p w14:paraId="5F1B6EB3" w14:textId="1DA174BD" w:rsidR="00353F6C" w:rsidRPr="003D69CE" w:rsidRDefault="00380AEB" w:rsidP="003D69CE">
      <w:pPr>
        <w:spacing w:after="0" w:line="240" w:lineRule="auto"/>
        <w:ind w:left="720"/>
        <w:rPr>
          <w:rFonts w:ascii="Arial" w:eastAsia="MetaPlusLF" w:hAnsi="Arial" w:cs="Arial"/>
          <w:b/>
          <w:bCs/>
        </w:rPr>
      </w:pPr>
      <w:r>
        <w:rPr>
          <w:rFonts w:ascii="Arial" w:eastAsia="MetaPlusLF" w:hAnsi="Arial" w:cs="Arial"/>
        </w:rPr>
        <w:t xml:space="preserve">- </w:t>
      </w:r>
      <w:r w:rsidRPr="00380AEB">
        <w:rPr>
          <w:rFonts w:ascii="Arial" w:eastAsia="MetaPlusLF" w:hAnsi="Arial" w:cs="Arial"/>
        </w:rPr>
        <w:t xml:space="preserve">Differentiation for linear and rotative axis </w:t>
      </w:r>
    </w:p>
    <w:sectPr w:rsidR="00353F6C" w:rsidRPr="003D69CE" w:rsidSect="00134C89">
      <w:pgSz w:w="12242" w:h="15842" w:code="1"/>
      <w:pgMar w:top="283" w:right="283" w:bottom="283" w:left="28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9AF905" w14:textId="77777777" w:rsidR="00295451" w:rsidRDefault="00295451" w:rsidP="00B01980">
      <w:pPr>
        <w:spacing w:after="0" w:line="240" w:lineRule="auto"/>
      </w:pPr>
      <w:r>
        <w:separator/>
      </w:r>
    </w:p>
  </w:endnote>
  <w:endnote w:type="continuationSeparator" w:id="0">
    <w:p w14:paraId="281B5708" w14:textId="77777777" w:rsidR="00295451" w:rsidRDefault="00295451" w:rsidP="00B01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etaPlusLF">
    <w:panose1 w:val="02000503060000020004"/>
    <w:charset w:val="00"/>
    <w:family w:val="auto"/>
    <w:pitch w:val="variable"/>
    <w:sig w:usb0="800002AF" w:usb1="4000204A" w:usb2="00000000" w:usb3="00000000" w:csb0="000000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D19337" w14:textId="77777777" w:rsidR="00295451" w:rsidRDefault="00295451" w:rsidP="00B01980">
      <w:pPr>
        <w:spacing w:after="0" w:line="240" w:lineRule="auto"/>
      </w:pPr>
      <w:r>
        <w:separator/>
      </w:r>
    </w:p>
  </w:footnote>
  <w:footnote w:type="continuationSeparator" w:id="0">
    <w:p w14:paraId="5983EDC3" w14:textId="77777777" w:rsidR="00295451" w:rsidRDefault="00295451" w:rsidP="00B019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8531E"/>
    <w:multiLevelType w:val="hybridMultilevel"/>
    <w:tmpl w:val="F5346B8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CC09FE"/>
    <w:multiLevelType w:val="hybridMultilevel"/>
    <w:tmpl w:val="670A7DE2"/>
    <w:lvl w:ilvl="0" w:tplc="ECAC4968">
      <w:start w:val="4"/>
      <w:numFmt w:val="bullet"/>
      <w:lvlText w:val="-"/>
      <w:lvlJc w:val="left"/>
      <w:pPr>
        <w:ind w:left="720" w:hanging="360"/>
      </w:pPr>
      <w:rPr>
        <w:rFonts w:ascii="Arial" w:eastAsia="MetaPlusLF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CC0E31"/>
    <w:multiLevelType w:val="hybridMultilevel"/>
    <w:tmpl w:val="4CCEF46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38F08F6"/>
    <w:multiLevelType w:val="hybridMultilevel"/>
    <w:tmpl w:val="2C7A9F9E"/>
    <w:lvl w:ilvl="0" w:tplc="BC766B76">
      <w:start w:val="4"/>
      <w:numFmt w:val="bullet"/>
      <w:lvlText w:val="-"/>
      <w:lvlJc w:val="left"/>
      <w:pPr>
        <w:ind w:left="720" w:hanging="360"/>
      </w:pPr>
      <w:rPr>
        <w:rFonts w:ascii="Arial" w:eastAsia="MetaPlusLF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05252E"/>
    <w:multiLevelType w:val="hybridMultilevel"/>
    <w:tmpl w:val="2636621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DA61728"/>
    <w:multiLevelType w:val="hybridMultilevel"/>
    <w:tmpl w:val="0D2A572C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288614D"/>
    <w:multiLevelType w:val="hybridMultilevel"/>
    <w:tmpl w:val="10889F50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4376DE6"/>
    <w:multiLevelType w:val="hybridMultilevel"/>
    <w:tmpl w:val="B394E4F8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4FE149E"/>
    <w:multiLevelType w:val="hybridMultilevel"/>
    <w:tmpl w:val="B7920A8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80499550">
    <w:abstractNumId w:val="8"/>
  </w:num>
  <w:num w:numId="2" w16cid:durableId="663361845">
    <w:abstractNumId w:val="4"/>
  </w:num>
  <w:num w:numId="3" w16cid:durableId="1770420179">
    <w:abstractNumId w:val="2"/>
  </w:num>
  <w:num w:numId="4" w16cid:durableId="2138374436">
    <w:abstractNumId w:val="7"/>
  </w:num>
  <w:num w:numId="5" w16cid:durableId="562496250">
    <w:abstractNumId w:val="5"/>
  </w:num>
  <w:num w:numId="6" w16cid:durableId="558637263">
    <w:abstractNumId w:val="6"/>
  </w:num>
  <w:num w:numId="7" w16cid:durableId="1405956575">
    <w:abstractNumId w:val="0"/>
  </w:num>
  <w:num w:numId="8" w16cid:durableId="241647763">
    <w:abstractNumId w:val="1"/>
  </w:num>
  <w:num w:numId="9" w16cid:durableId="111864425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4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9EC"/>
    <w:rsid w:val="00033894"/>
    <w:rsid w:val="00063250"/>
    <w:rsid w:val="0008246B"/>
    <w:rsid w:val="000E54E8"/>
    <w:rsid w:val="0010575A"/>
    <w:rsid w:val="00134C89"/>
    <w:rsid w:val="001715A7"/>
    <w:rsid w:val="001A25A5"/>
    <w:rsid w:val="001A4A2A"/>
    <w:rsid w:val="001B0766"/>
    <w:rsid w:val="001C6EFE"/>
    <w:rsid w:val="001E036D"/>
    <w:rsid w:val="001E5E50"/>
    <w:rsid w:val="001E6316"/>
    <w:rsid w:val="00215F92"/>
    <w:rsid w:val="00220119"/>
    <w:rsid w:val="00222A78"/>
    <w:rsid w:val="002771D9"/>
    <w:rsid w:val="002816B6"/>
    <w:rsid w:val="00294B40"/>
    <w:rsid w:val="00295451"/>
    <w:rsid w:val="003151E5"/>
    <w:rsid w:val="003460C0"/>
    <w:rsid w:val="00353F6C"/>
    <w:rsid w:val="003664BF"/>
    <w:rsid w:val="00380AEB"/>
    <w:rsid w:val="00394665"/>
    <w:rsid w:val="003B0169"/>
    <w:rsid w:val="003B434C"/>
    <w:rsid w:val="003B5497"/>
    <w:rsid w:val="003D69CE"/>
    <w:rsid w:val="00400B08"/>
    <w:rsid w:val="00413E57"/>
    <w:rsid w:val="0042635E"/>
    <w:rsid w:val="004907D5"/>
    <w:rsid w:val="004A5DAF"/>
    <w:rsid w:val="004D200C"/>
    <w:rsid w:val="004E46B1"/>
    <w:rsid w:val="004E518A"/>
    <w:rsid w:val="00500CD5"/>
    <w:rsid w:val="005235D3"/>
    <w:rsid w:val="005251D7"/>
    <w:rsid w:val="005426F7"/>
    <w:rsid w:val="00573876"/>
    <w:rsid w:val="00573D4E"/>
    <w:rsid w:val="005D6B00"/>
    <w:rsid w:val="005E13FE"/>
    <w:rsid w:val="005F43A6"/>
    <w:rsid w:val="00602D56"/>
    <w:rsid w:val="006078BB"/>
    <w:rsid w:val="0063606F"/>
    <w:rsid w:val="00654CEE"/>
    <w:rsid w:val="006578B9"/>
    <w:rsid w:val="00660EFF"/>
    <w:rsid w:val="006642EF"/>
    <w:rsid w:val="006706A2"/>
    <w:rsid w:val="006710F2"/>
    <w:rsid w:val="006B665B"/>
    <w:rsid w:val="0071358A"/>
    <w:rsid w:val="007241B5"/>
    <w:rsid w:val="00743FE1"/>
    <w:rsid w:val="00752926"/>
    <w:rsid w:val="007754D0"/>
    <w:rsid w:val="00784FE1"/>
    <w:rsid w:val="007F784C"/>
    <w:rsid w:val="00805839"/>
    <w:rsid w:val="00806CF1"/>
    <w:rsid w:val="00813D43"/>
    <w:rsid w:val="00856A49"/>
    <w:rsid w:val="00866320"/>
    <w:rsid w:val="00883FA6"/>
    <w:rsid w:val="00895DC7"/>
    <w:rsid w:val="008A4641"/>
    <w:rsid w:val="008B094C"/>
    <w:rsid w:val="009049BD"/>
    <w:rsid w:val="009301A9"/>
    <w:rsid w:val="00987FB0"/>
    <w:rsid w:val="009B5552"/>
    <w:rsid w:val="009D7851"/>
    <w:rsid w:val="009E2DE5"/>
    <w:rsid w:val="009E3537"/>
    <w:rsid w:val="00A025D2"/>
    <w:rsid w:val="00A04206"/>
    <w:rsid w:val="00A27AEA"/>
    <w:rsid w:val="00A47963"/>
    <w:rsid w:val="00A559C6"/>
    <w:rsid w:val="00A6233A"/>
    <w:rsid w:val="00AA0447"/>
    <w:rsid w:val="00AB4D2A"/>
    <w:rsid w:val="00AC3613"/>
    <w:rsid w:val="00AF463A"/>
    <w:rsid w:val="00B01980"/>
    <w:rsid w:val="00B14F94"/>
    <w:rsid w:val="00B364EB"/>
    <w:rsid w:val="00B4763A"/>
    <w:rsid w:val="00B5115C"/>
    <w:rsid w:val="00B61939"/>
    <w:rsid w:val="00B84A15"/>
    <w:rsid w:val="00BE4A8B"/>
    <w:rsid w:val="00BE4E54"/>
    <w:rsid w:val="00BE6B79"/>
    <w:rsid w:val="00C173FF"/>
    <w:rsid w:val="00C40739"/>
    <w:rsid w:val="00C41789"/>
    <w:rsid w:val="00C558D0"/>
    <w:rsid w:val="00C90EF3"/>
    <w:rsid w:val="00CA64A6"/>
    <w:rsid w:val="00D00C10"/>
    <w:rsid w:val="00D0208B"/>
    <w:rsid w:val="00D422B7"/>
    <w:rsid w:val="00D61394"/>
    <w:rsid w:val="00D76E28"/>
    <w:rsid w:val="00D94C5B"/>
    <w:rsid w:val="00DB69EC"/>
    <w:rsid w:val="00DD10CA"/>
    <w:rsid w:val="00DD2C01"/>
    <w:rsid w:val="00DE5208"/>
    <w:rsid w:val="00E36B08"/>
    <w:rsid w:val="00E637B2"/>
    <w:rsid w:val="00E744C4"/>
    <w:rsid w:val="00EE5CEE"/>
    <w:rsid w:val="00F21C16"/>
    <w:rsid w:val="00F24845"/>
    <w:rsid w:val="00F643AC"/>
    <w:rsid w:val="00F90294"/>
    <w:rsid w:val="00FA0E4A"/>
    <w:rsid w:val="00FA29C7"/>
    <w:rsid w:val="00FD3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00D447"/>
  <w15:docId w15:val="{8A04D84D-D027-4D6E-AC59-C7084DCDD0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5115C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1E6316"/>
    <w:pPr>
      <w:ind w:left="720"/>
      <w:contextualSpacing/>
    </w:pPr>
  </w:style>
  <w:style w:type="paragraph" w:customStyle="1" w:styleId="pf0">
    <w:name w:val="pf0"/>
    <w:basedOn w:val="Standard"/>
    <w:rsid w:val="00222A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f01">
    <w:name w:val="cf01"/>
    <w:basedOn w:val="Absatz-Standardschriftart"/>
    <w:rsid w:val="00222A78"/>
    <w:rPr>
      <w:rFonts w:ascii="Segoe UI" w:hAnsi="Segoe UI" w:cs="Segoe UI" w:hint="default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222A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Fuzeile">
    <w:name w:val="footer"/>
    <w:basedOn w:val="Standard"/>
    <w:link w:val="FuzeileZchn"/>
    <w:uiPriority w:val="99"/>
    <w:rsid w:val="00134C89"/>
    <w:pPr>
      <w:tabs>
        <w:tab w:val="center" w:pos="4536"/>
        <w:tab w:val="right" w:pos="9072"/>
      </w:tabs>
      <w:spacing w:before="100" w:after="200" w:line="276" w:lineRule="auto"/>
    </w:pPr>
    <w:rPr>
      <w:sz w:val="20"/>
      <w:szCs w:val="20"/>
      <w:lang w:val="en-US" w:eastAsia="en-US" w:bidi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34C89"/>
    <w:rPr>
      <w:sz w:val="20"/>
      <w:szCs w:val="20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1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1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5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c86c25f-31f1-46f7-b4f9-3c53b1ed0b07}" enabled="1" method="Standard" siteId="{a1ae89fb-21b9-40bf-9d82-a10ae85a240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1008</Words>
  <Characters>6351</Characters>
  <Application>Microsoft Office Word</Application>
  <DocSecurity>0</DocSecurity>
  <Lines>52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Biswas, Bablu</dc:creator>
  <cp:lastModifiedBy>Klein, Benjamin</cp:lastModifiedBy>
  <cp:revision>10</cp:revision>
  <dcterms:created xsi:type="dcterms:W3CDTF">2026-05-15T13:05:00Z</dcterms:created>
  <dcterms:modified xsi:type="dcterms:W3CDTF">2026-08-07T05:30:00Z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9c86c25f-31f1-46f7-b4f9-3c53b1ed0b07_Enabled">
    <vt:lpwstr>true</vt:lpwstr>
  </property>
  <property fmtid="{D5CDD505-2E9C-101B-9397-08002B2CF9AE}" pid="3" name="MSIP_Label_9c86c25f-31f1-46f7-b4f9-3c53b1ed0b07_SetDate">
    <vt:lpwstr>2023-05-18T12:38:27Z</vt:lpwstr>
  </property>
  <property fmtid="{D5CDD505-2E9C-101B-9397-08002B2CF9AE}" pid="4" name="MSIP_Label_9c86c25f-31f1-46f7-b4f9-3c53b1ed0b07_Method">
    <vt:lpwstr>Standard</vt:lpwstr>
  </property>
  <property fmtid="{D5CDD505-2E9C-101B-9397-08002B2CF9AE}" pid="5" name="MSIP_Label_9c86c25f-31f1-46f7-b4f9-3c53b1ed0b07_Name">
    <vt:lpwstr>Internal</vt:lpwstr>
  </property>
  <property fmtid="{D5CDD505-2E9C-101B-9397-08002B2CF9AE}" pid="6" name="MSIP_Label_9c86c25f-31f1-46f7-b4f9-3c53b1ed0b07_SiteId">
    <vt:lpwstr>a1ae89fb-21b9-40bf-9d82-a10ae85a2407</vt:lpwstr>
  </property>
  <property fmtid="{D5CDD505-2E9C-101B-9397-08002B2CF9AE}" pid="7" name="MSIP_Label_9c86c25f-31f1-46f7-b4f9-3c53b1ed0b07_ActionId">
    <vt:lpwstr>5030dcaf-3cee-4cfa-b4b5-68b6483c3a94</vt:lpwstr>
  </property>
  <property fmtid="{D5CDD505-2E9C-101B-9397-08002B2CF9AE}" pid="8" name="MSIP_Label_9c86c25f-31f1-46f7-b4f9-3c53b1ed0b07_ContentBits">
    <vt:lpwstr>0</vt:lpwstr>
  </property>
</Properties>
</file>